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5B89D" w14:textId="4ED4DF6F" w:rsidR="001A4DBD" w:rsidRPr="00203BE6" w:rsidRDefault="00EC0878" w:rsidP="00203BE6">
      <w:pPr>
        <w:pBdr>
          <w:top w:val="nil"/>
          <w:left w:val="nil"/>
          <w:bottom w:val="nil"/>
          <w:right w:val="nil"/>
          <w:between w:val="nil"/>
        </w:pBdr>
        <w:spacing w:before="120" w:after="120"/>
        <w:ind w:left="1492" w:hanging="360"/>
        <w:rPr>
          <w:rFonts w:ascii="Arial" w:eastAsia="Arial" w:hAnsi="Arial" w:cs="Arial"/>
          <w:color w:val="000000"/>
          <w:sz w:val="20"/>
          <w:szCs w:val="20"/>
        </w:rPr>
      </w:pPr>
      <w:r>
        <w:rPr>
          <w:noProof/>
        </w:rPr>
        <w:drawing>
          <wp:anchor distT="0" distB="0" distL="114300" distR="114300" simplePos="0" relativeHeight="251663360" behindDoc="0" locked="0" layoutInCell="1" allowOverlap="1" wp14:anchorId="578C83F5" wp14:editId="32C282F6">
            <wp:simplePos x="0" y="0"/>
            <wp:positionH relativeFrom="column">
              <wp:posOffset>-545951</wp:posOffset>
            </wp:positionH>
            <wp:positionV relativeFrom="paragraph">
              <wp:posOffset>6245085</wp:posOffset>
            </wp:positionV>
            <wp:extent cx="2344189" cy="941292"/>
            <wp:effectExtent l="0" t="0" r="5715" b="0"/>
            <wp:wrapNone/>
            <wp:docPr id="431" name="Picture 431" descr="Une image contenant Police, Graphique, texte, symbole&#10;&#10;Description générée automatiquement"/>
            <wp:cNvGraphicFramePr/>
            <a:graphic xmlns:a="http://schemas.openxmlformats.org/drawingml/2006/main">
              <a:graphicData uri="http://schemas.openxmlformats.org/drawingml/2006/picture">
                <pic:pic xmlns:pic="http://schemas.openxmlformats.org/drawingml/2006/picture">
                  <pic:nvPicPr>
                    <pic:cNvPr id="431" name="Picture 431" descr="Une image contenant Police, Graphique, texte, symbole&#10;&#10;Description générée automatiquement"/>
                    <pic:cNvPicPr/>
                  </pic:nvPicPr>
                  <pic:blipFill>
                    <a:blip r:embed="rId9" cstate="print">
                      <a:extLst>
                        <a:ext uri="{28A0092B-C50C-407E-A947-70E740481C1C}">
                          <a14:useLocalDpi xmlns:a14="http://schemas.microsoft.com/office/drawing/2010/main" val="0"/>
                        </a:ext>
                      </a:extLst>
                    </a:blip>
                    <a:srcRect/>
                    <a:stretch/>
                  </pic:blipFill>
                  <pic:spPr>
                    <a:xfrm>
                      <a:off x="0" y="0"/>
                      <a:ext cx="2344189" cy="9412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hidden="0" allowOverlap="1" wp14:anchorId="79DE286D" wp14:editId="72CF5A93">
            <wp:simplePos x="0" y="0"/>
            <wp:positionH relativeFrom="column">
              <wp:posOffset>-900354</wp:posOffset>
            </wp:positionH>
            <wp:positionV relativeFrom="paragraph">
              <wp:posOffset>0</wp:posOffset>
            </wp:positionV>
            <wp:extent cx="7596570" cy="8728364"/>
            <wp:effectExtent l="0" t="0" r="0" b="0"/>
            <wp:wrapSquare wrapText="bothSides" distT="0" distB="0" distL="114300" distR="114300"/>
            <wp:docPr id="2129978716" name="image2.jpg" descr="Une image contenant bâtiment, art, mur,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bâtiment, art, mur, plante&#10;&#10;Description générée automatiquement"/>
                    <pic:cNvPicPr preferRelativeResize="0"/>
                  </pic:nvPicPr>
                  <pic:blipFill>
                    <a:blip r:embed="rId10"/>
                    <a:srcRect t="19543"/>
                    <a:stretch>
                      <a:fillRect/>
                    </a:stretch>
                  </pic:blipFill>
                  <pic:spPr>
                    <a:xfrm>
                      <a:off x="0" y="0"/>
                      <a:ext cx="7598496" cy="8730577"/>
                    </a:xfrm>
                    <a:prstGeom prst="rect">
                      <a:avLst/>
                    </a:prstGeom>
                    <a:ln/>
                  </pic:spPr>
                </pic:pic>
              </a:graphicData>
            </a:graphic>
            <wp14:sizeRelH relativeFrom="margin">
              <wp14:pctWidth>0</wp14:pctWidth>
            </wp14:sizeRelH>
            <wp14:sizeRelV relativeFrom="margin">
              <wp14:pctHeight>0</wp14:pctHeight>
            </wp14:sizeRelV>
          </wp:anchor>
        </w:drawing>
      </w:r>
      <w:r w:rsidR="003A5CB6">
        <w:rPr>
          <w:rFonts w:ascii="Arial" w:eastAsia="Arial" w:hAnsi="Arial" w:cs="Arial"/>
          <w:noProof/>
          <w:color w:val="000000"/>
          <w:sz w:val="20"/>
          <w:szCs w:val="20"/>
        </w:rPr>
        <mc:AlternateContent>
          <mc:Choice Requires="wps">
            <w:drawing>
              <wp:anchor distT="0" distB="0" distL="114300" distR="114300" simplePos="0" relativeHeight="251660288" behindDoc="0" locked="0" layoutInCell="1" hidden="0" allowOverlap="1" wp14:anchorId="70D31970" wp14:editId="13DAA5F2">
                <wp:simplePos x="0" y="0"/>
                <wp:positionH relativeFrom="leftMargin">
                  <wp:posOffset>1781175</wp:posOffset>
                </wp:positionH>
                <wp:positionV relativeFrom="topMargin">
                  <wp:posOffset>7498468</wp:posOffset>
                </wp:positionV>
                <wp:extent cx="5514942" cy="1668780"/>
                <wp:effectExtent l="0" t="0" r="10160" b="7620"/>
                <wp:wrapNone/>
                <wp:docPr id="2129978711" name="Rectangle 2129978711"/>
                <wp:cNvGraphicFramePr/>
                <a:graphic xmlns:a="http://schemas.openxmlformats.org/drawingml/2006/main">
                  <a:graphicData uri="http://schemas.microsoft.com/office/word/2010/wordprocessingShape">
                    <wps:wsp>
                      <wps:cNvSpPr/>
                      <wps:spPr>
                        <a:xfrm>
                          <a:off x="0" y="0"/>
                          <a:ext cx="5514942" cy="1668780"/>
                        </a:xfrm>
                        <a:prstGeom prst="rect">
                          <a:avLst/>
                        </a:prstGeom>
                        <a:noFill/>
                        <a:ln>
                          <a:noFill/>
                        </a:ln>
                      </wps:spPr>
                      <wps:txbx>
                        <w:txbxContent>
                          <w:p w14:paraId="314A37AA" w14:textId="39A2A783" w:rsidR="001A4DBD" w:rsidRPr="003A5CB6" w:rsidRDefault="00000000">
                            <w:pPr>
                              <w:spacing w:line="275" w:lineRule="auto"/>
                              <w:jc w:val="right"/>
                              <w:textDirection w:val="btLr"/>
                              <w:rPr>
                                <w:rFonts w:ascii="Mija" w:hAnsi="Mija"/>
                                <w:bCs/>
                              </w:rPr>
                            </w:pPr>
                            <w:r w:rsidRPr="003A5CB6">
                              <w:rPr>
                                <w:rFonts w:ascii="Mija" w:eastAsia="Arial Rounded" w:hAnsi="Mija" w:cs="Arial Rounded"/>
                                <w:bCs/>
                                <w:color w:val="FFFFFF"/>
                                <w:sz w:val="60"/>
                              </w:rPr>
                              <w:t>INFORMATION</w:t>
                            </w:r>
                            <w:r w:rsidR="003A5CB6">
                              <w:rPr>
                                <w:rFonts w:ascii="Mija" w:eastAsia="Arial Rounded" w:hAnsi="Mija" w:cs="Arial Rounded"/>
                                <w:bCs/>
                                <w:color w:val="FFFFFF"/>
                                <w:sz w:val="60"/>
                              </w:rPr>
                              <w:t>S</w:t>
                            </w:r>
                            <w:r w:rsidRPr="003A5CB6">
                              <w:rPr>
                                <w:rFonts w:ascii="Mija" w:eastAsia="Arial Rounded" w:hAnsi="Mija" w:cs="Arial Rounded"/>
                                <w:bCs/>
                                <w:color w:val="FFFFFF"/>
                                <w:sz w:val="60"/>
                              </w:rPr>
                              <w:t xml:space="preserve"> / INFORMATIE </w:t>
                            </w:r>
                          </w:p>
                          <w:p w14:paraId="30FB2535" w14:textId="77777777" w:rsidR="003A5CB6" w:rsidRDefault="00000000">
                            <w:pPr>
                              <w:spacing w:line="275" w:lineRule="auto"/>
                              <w:jc w:val="right"/>
                              <w:textDirection w:val="btLr"/>
                              <w:rPr>
                                <w:rFonts w:ascii="Mija" w:hAnsi="Mija"/>
                                <w:bCs/>
                                <w:color w:val="FFFFFF"/>
                                <w:sz w:val="36"/>
                              </w:rPr>
                            </w:pPr>
                            <w:r w:rsidRPr="003A5CB6">
                              <w:rPr>
                                <w:rFonts w:ascii="Mija" w:hAnsi="Mija"/>
                                <w:bCs/>
                                <w:color w:val="FFFFFF"/>
                                <w:sz w:val="36"/>
                              </w:rPr>
                              <w:t>SUR LES JOURNÉES THÉMATIQUES /</w:t>
                            </w:r>
                          </w:p>
                          <w:p w14:paraId="07463DBE" w14:textId="31E172BA" w:rsidR="001A4DBD" w:rsidRPr="003A5CB6" w:rsidRDefault="00000000">
                            <w:pPr>
                              <w:spacing w:line="275" w:lineRule="auto"/>
                              <w:jc w:val="right"/>
                              <w:textDirection w:val="btLr"/>
                              <w:rPr>
                                <w:rFonts w:ascii="Mija" w:hAnsi="Mija"/>
                                <w:bCs/>
                              </w:rPr>
                            </w:pPr>
                            <w:r w:rsidRPr="003A5CB6">
                              <w:rPr>
                                <w:rFonts w:ascii="Mija" w:hAnsi="Mija"/>
                                <w:bCs/>
                                <w:color w:val="FFFFFF"/>
                                <w:sz w:val="36"/>
                              </w:rPr>
                              <w:t>VOOR DE THEMADAGEN</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70D31970" id="Rectangle 2129978711" o:spid="_x0000_s1026" style="position:absolute;left:0;text-align:left;margin-left:140.25pt;margin-top:590.45pt;width:434.25pt;height:131.4pt;z-index:251660288;visibility:visible;mso-wrap-style:square;mso-width-percent:0;mso-wrap-distance-left:9pt;mso-wrap-distance-top:0;mso-wrap-distance-right:9pt;mso-wrap-distance-bottom:0;mso-position-horizontal:absolute;mso-position-horizontal-relative:left-margin-area;mso-position-vertical:absolute;mso-position-vertical-relative:top-margin-area;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" filled="f" stroked="f">
                <v:textbox inset="0,0,0,0">
                  <w:txbxContent>
                    <w:p w14:paraId="314A37AA" w14:textId="39A2A783" w:rsidR="001A4DBD" w:rsidRPr="003A5CB6" w:rsidRDefault="00000000">
                      <w:pPr>
                        <w:spacing w:line="275" w:lineRule="auto"/>
                        <w:jc w:val="right"/>
                        <w:textDirection w:val="btLr"/>
                        <w:rPr>
                          <w:rFonts w:ascii="Mija" w:hAnsi="Mija"/>
                          <w:bCs/>
                        </w:rPr>
                      </w:pPr>
                      <w:r w:rsidRPr="003A5CB6">
                        <w:rPr>
                          <w:rFonts w:ascii="Mija" w:eastAsia="Arial Rounded" w:hAnsi="Mija" w:cs="Arial Rounded"/>
                          <w:bCs/>
                          <w:color w:val="FFFFFF"/>
                          <w:sz w:val="60"/>
                        </w:rPr>
                        <w:t>INFORMATION</w:t>
                      </w:r>
                      <w:r w:rsidR="003A5CB6">
                        <w:rPr>
                          <w:rFonts w:ascii="Mija" w:eastAsia="Arial Rounded" w:hAnsi="Mija" w:cs="Arial Rounded"/>
                          <w:bCs/>
                          <w:color w:val="FFFFFF"/>
                          <w:sz w:val="60"/>
                        </w:rPr>
                        <w:t>S</w:t>
                      </w:r>
                      <w:r w:rsidRPr="003A5CB6">
                        <w:rPr>
                          <w:rFonts w:ascii="Mija" w:eastAsia="Arial Rounded" w:hAnsi="Mija" w:cs="Arial Rounded"/>
                          <w:bCs/>
                          <w:color w:val="FFFFFF"/>
                          <w:sz w:val="60"/>
                        </w:rPr>
                        <w:t xml:space="preserve"> / INFORMATIE </w:t>
                      </w:r>
                    </w:p>
                    <w:p w14:paraId="30FB2535" w14:textId="77777777" w:rsidR="003A5CB6" w:rsidRDefault="00000000">
                      <w:pPr>
                        <w:spacing w:line="275" w:lineRule="auto"/>
                        <w:jc w:val="right"/>
                        <w:textDirection w:val="btLr"/>
                        <w:rPr>
                          <w:rFonts w:ascii="Mija" w:hAnsi="Mija"/>
                          <w:bCs/>
                          <w:color w:val="FFFFFF"/>
                          <w:sz w:val="36"/>
                        </w:rPr>
                      </w:pPr>
                      <w:r w:rsidRPr="003A5CB6">
                        <w:rPr>
                          <w:rFonts w:ascii="Mija" w:hAnsi="Mija"/>
                          <w:bCs/>
                          <w:color w:val="FFFFFF"/>
                          <w:sz w:val="36"/>
                        </w:rPr>
                        <w:t>SUR LES JOURNÉES THÉMATIQUES /</w:t>
                      </w:r>
                    </w:p>
                    <w:p w14:paraId="07463DBE" w14:textId="31E172BA" w:rsidR="001A4DBD" w:rsidRPr="003A5CB6" w:rsidRDefault="00000000">
                      <w:pPr>
                        <w:spacing w:line="275" w:lineRule="auto"/>
                        <w:jc w:val="right"/>
                        <w:textDirection w:val="btLr"/>
                        <w:rPr>
                          <w:rFonts w:ascii="Mija" w:hAnsi="Mija"/>
                          <w:bCs/>
                        </w:rPr>
                      </w:pPr>
                      <w:r w:rsidRPr="003A5CB6">
                        <w:rPr>
                          <w:rFonts w:ascii="Mija" w:hAnsi="Mija"/>
                          <w:bCs/>
                          <w:color w:val="FFFFFF"/>
                          <w:sz w:val="36"/>
                        </w:rPr>
                        <w:t>VOOR DE THEMADAGEN</w:t>
                      </w:r>
                    </w:p>
                  </w:txbxContent>
                </v:textbox>
                <w10:wrap anchorx="margin" anchory="margin"/>
              </v:rect>
            </w:pict>
          </mc:Fallback>
        </mc:AlternateContent>
      </w:r>
      <w:r>
        <w:rPr>
          <w:rFonts w:ascii="Arial" w:eastAsia="Arial" w:hAnsi="Arial" w:cs="Arial"/>
          <w:noProof/>
          <w:sz w:val="20"/>
          <w:szCs w:val="20"/>
        </w:rPr>
        <mc:AlternateContent>
          <mc:Choice Requires="wps">
            <w:drawing>
              <wp:anchor distT="0" distB="0" distL="114300" distR="114300" simplePos="0" relativeHeight="251658240" behindDoc="0" locked="0" layoutInCell="1" hidden="0" allowOverlap="1" wp14:anchorId="3723A21D" wp14:editId="5DCB1B21">
                <wp:simplePos x="0" y="0"/>
                <wp:positionH relativeFrom="page">
                  <wp:posOffset>-4761</wp:posOffset>
                </wp:positionH>
                <wp:positionV relativeFrom="page">
                  <wp:posOffset>6062663</wp:posOffset>
                </wp:positionV>
                <wp:extent cx="7572375" cy="4626955"/>
                <wp:effectExtent l="0" t="0" r="0" b="0"/>
                <wp:wrapNone/>
                <wp:docPr id="2129978715" name="Rectangle 2129978715"/>
                <wp:cNvGraphicFramePr/>
                <a:graphic xmlns:a="http://schemas.openxmlformats.org/drawingml/2006/main">
                  <a:graphicData uri="http://schemas.microsoft.com/office/word/2010/wordprocessingShape">
                    <wps:wsp>
                      <wps:cNvSpPr/>
                      <wps:spPr>
                        <a:xfrm>
                          <a:off x="1566000" y="1432838"/>
                          <a:ext cx="7560000" cy="4694325"/>
                        </a:xfrm>
                        <a:prstGeom prst="rect">
                          <a:avLst/>
                        </a:prstGeom>
                        <a:solidFill>
                          <a:schemeClr val="dk2"/>
                        </a:solidFill>
                        <a:ln>
                          <a:noFill/>
                        </a:ln>
                      </wps:spPr>
                      <wps:txbx>
                        <w:txbxContent>
                          <w:p w14:paraId="4B987BEF" w14:textId="77777777" w:rsidR="001A4DBD" w:rsidRDefault="001A4DBD">
                            <w:pPr>
                              <w:textDirection w:val="btLr"/>
                            </w:pPr>
                          </w:p>
                        </w:txbxContent>
                      </wps:txbx>
                      <wps:bodyPr spcFirstLastPara="1" wrap="square" lIns="91425" tIns="91425" rIns="91425" bIns="91425" anchor="ctr" anchorCtr="0">
                        <a:noAutofit/>
                      </wps:bodyPr>
                    </wps:wsp>
                  </a:graphicData>
                </a:graphic>
              </wp:anchor>
            </w:drawing>
          </mc:Choice>
          <mc:Fallback>
            <w:pict>
              <v:rect w14:anchorId="3723A21D" id="Rectangle 2129978715" o:spid="_x0000_s1027" style="position:absolute;left:0;text-align:left;margin-left:-.35pt;margin-top:477.4pt;width:596.25pt;height:364.3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" fillcolor="#013869 [3202]" stroked="f">
                <v:textbox inset="2.53958mm,2.53958mm,2.53958mm,2.53958mm">
                  <w:txbxContent>
                    <w:p w14:paraId="4B987BEF" w14:textId="77777777" w:rsidR="001A4DBD" w:rsidRDefault="001A4DBD">
                      <w:pPr>
                        <w:textDirection w:val="btLr"/>
                      </w:pPr>
                    </w:p>
                  </w:txbxContent>
                </v:textbox>
                <w10:wrap anchorx="page" anchory="page"/>
              </v:rect>
            </w:pict>
          </mc:Fallback>
        </mc:AlternateContent>
      </w:r>
      <w:r>
        <w:rPr>
          <w:rFonts w:ascii="Arial" w:eastAsia="Arial" w:hAnsi="Arial" w:cs="Arial"/>
          <w:noProof/>
          <w:color w:val="000000"/>
          <w:sz w:val="20"/>
          <w:szCs w:val="20"/>
        </w:rPr>
        <mc:AlternateContent>
          <mc:Choice Requires="wps">
            <w:drawing>
              <wp:anchor distT="0" distB="0" distL="114300" distR="114300" simplePos="0" relativeHeight="251661312" behindDoc="0" locked="0" layoutInCell="1" hidden="0" allowOverlap="1" wp14:anchorId="73C24994" wp14:editId="55F65287">
                <wp:simplePos x="0" y="0"/>
                <wp:positionH relativeFrom="page">
                  <wp:align>center</wp:align>
                </wp:positionH>
                <wp:positionV relativeFrom="page">
                  <wp:align>bottom</wp:align>
                </wp:positionV>
                <wp:extent cx="7569525" cy="1528725"/>
                <wp:effectExtent l="0" t="0" r="0" b="0"/>
                <wp:wrapNone/>
                <wp:docPr id="2129978714" name="Rectangle 2129978714"/>
                <wp:cNvGraphicFramePr/>
                <a:graphic xmlns:a="http://schemas.openxmlformats.org/drawingml/2006/main">
                  <a:graphicData uri="http://schemas.microsoft.com/office/word/2010/wordprocessingShape">
                    <wps:wsp>
                      <wps:cNvSpPr/>
                      <wps:spPr>
                        <a:xfrm>
                          <a:off x="1566000" y="3020400"/>
                          <a:ext cx="7560000" cy="1519200"/>
                        </a:xfrm>
                        <a:prstGeom prst="rect">
                          <a:avLst/>
                        </a:prstGeom>
                        <a:blipFill rotWithShape="1">
                          <a:blip r:embed="rId11">
                            <a:alphaModFix/>
                          </a:blip>
                          <a:stretch>
                            <a:fillRect/>
                          </a:stretch>
                        </a:blipFill>
                        <a:ln>
                          <a:noFill/>
                        </a:ln>
                      </wps:spPr>
                      <wps:txbx>
                        <w:txbxContent>
                          <w:p w14:paraId="2953269B" w14:textId="77777777" w:rsidR="001A4DBD" w:rsidRDefault="001A4DBD">
                            <w:pPr>
                              <w:textDirection w:val="btLr"/>
                            </w:pPr>
                          </w:p>
                        </w:txbxContent>
                      </wps:txbx>
                      <wps:bodyPr spcFirstLastPara="1" wrap="square" lIns="91425" tIns="91425" rIns="91425" bIns="91425" anchor="ctr" anchorCtr="0">
                        <a:noAutofit/>
                      </wps:bodyPr>
                    </wps:wsp>
                  </a:graphicData>
                </a:graphic>
              </wp:anchor>
            </w:drawing>
          </mc:Choice>
          <mc:Fallback>
            <w:pict>
              <v:rect w14:anchorId="73C24994" id="Rectangle 2129978714" o:spid="_x0000_s1028" style="position:absolute;left:0;text-align:left;margin-left:0;margin-top:0;width:596.05pt;height:120.3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" stroked="f">
                <v:fill r:id="rId12" o:title="" recolor="t" rotate="t" type="frame"/>
                <v:textbox inset="2.53958mm,2.53958mm,2.53958mm,2.53958mm">
                  <w:txbxContent>
                    <w:p w14:paraId="2953269B" w14:textId="77777777" w:rsidR="001A4DBD" w:rsidRDefault="001A4DBD">
                      <w:pPr>
                        <w:textDirection w:val="btLr"/>
                      </w:pPr>
                    </w:p>
                  </w:txbxContent>
                </v:textbox>
                <w10:wrap anchorx="page" anchory="page"/>
              </v:rect>
            </w:pict>
          </mc:Fallback>
        </mc:AlternateContent>
      </w:r>
      <w:r>
        <w:br w:type="page"/>
      </w:r>
    </w:p>
    <w:sdt>
      <w:sdtPr>
        <w:rPr>
          <w:rFonts w:ascii="Arial" w:eastAsiaTheme="minorHAnsi" w:hAnsi="Arial" w:cstheme="minorBidi"/>
          <w:color w:val="auto"/>
          <w:sz w:val="20"/>
          <w:szCs w:val="20"/>
          <w:lang w:eastAsia="en-US"/>
        </w:rPr>
        <w:id w:val="761641604"/>
        <w:docPartObj>
          <w:docPartGallery w:val="Table of Contents"/>
          <w:docPartUnique/>
        </w:docPartObj>
      </w:sdtPr>
      <w:sdtEndPr>
        <w:rPr>
          <w:noProof/>
        </w:rPr>
      </w:sdtEndPr>
      <w:sdtContent>
        <w:p w14:paraId="729D00A3" w14:textId="19957B94" w:rsidR="003A5CB6" w:rsidRDefault="003A5CB6">
          <w:pPr>
            <w:pStyle w:val="En-ttedetabledesmatires"/>
          </w:pPr>
          <w:r>
            <w:t>Table des matières</w:t>
          </w:r>
        </w:p>
        <w:p w14:paraId="6BA66C20" w14:textId="3ECD9359" w:rsidR="00564EF6" w:rsidRDefault="00203BE6">
          <w:pPr>
            <w:pStyle w:val="TM1"/>
            <w:tabs>
              <w:tab w:val="right" w:leader="dot" w:pos="9062"/>
            </w:tabs>
            <w:rPr>
              <w:rFonts w:eastAsiaTheme="minorEastAsia" w:cstheme="minorBidi"/>
              <w:b w:val="0"/>
              <w:bCs w:val="0"/>
              <w:caps w:val="0"/>
              <w:noProof/>
              <w:kern w:val="2"/>
              <w:sz w:val="24"/>
              <w:szCs w:val="24"/>
              <w:lang w:val="fr-BE"/>
              <w14:ligatures w14:val="standardContextual"/>
            </w:rPr>
          </w:pPr>
          <w:r>
            <w:fldChar w:fldCharType="begin"/>
          </w:r>
          <w:r>
            <w:instrText xml:space="preserve"> TOC \o "1-3" \h \z \u </w:instrText>
          </w:r>
          <w:r>
            <w:fldChar w:fldCharType="separate"/>
          </w:r>
          <w:hyperlink w:anchor="_Toc148108337" w:history="1">
            <w:r w:rsidR="00564EF6" w:rsidRPr="00DD7C29">
              <w:rPr>
                <w:rStyle w:val="Lienhypertexte"/>
                <w:noProof/>
              </w:rPr>
              <w:t>16 / 11 – Conférence-débat Kaya – Kaya Openingsdebat</w:t>
            </w:r>
            <w:r w:rsidR="00564EF6">
              <w:rPr>
                <w:noProof/>
                <w:webHidden/>
              </w:rPr>
              <w:tab/>
            </w:r>
            <w:r w:rsidR="00564EF6">
              <w:rPr>
                <w:noProof/>
                <w:webHidden/>
              </w:rPr>
              <w:fldChar w:fldCharType="begin"/>
            </w:r>
            <w:r w:rsidR="00564EF6">
              <w:rPr>
                <w:noProof/>
                <w:webHidden/>
              </w:rPr>
              <w:instrText xml:space="preserve"> PAGEREF _Toc148108337 \h </w:instrText>
            </w:r>
            <w:r w:rsidR="00564EF6">
              <w:rPr>
                <w:noProof/>
                <w:webHidden/>
              </w:rPr>
            </w:r>
            <w:r w:rsidR="00564EF6">
              <w:rPr>
                <w:noProof/>
                <w:webHidden/>
              </w:rPr>
              <w:fldChar w:fldCharType="separate"/>
            </w:r>
            <w:r w:rsidR="00564EF6">
              <w:rPr>
                <w:noProof/>
                <w:webHidden/>
              </w:rPr>
              <w:t>2</w:t>
            </w:r>
            <w:r w:rsidR="00564EF6">
              <w:rPr>
                <w:noProof/>
                <w:webHidden/>
              </w:rPr>
              <w:fldChar w:fldCharType="end"/>
            </w:r>
          </w:hyperlink>
        </w:p>
        <w:p w14:paraId="6A8EE941" w14:textId="3FC9D8B3" w:rsidR="00564EF6" w:rsidRDefault="00564EF6">
          <w:pPr>
            <w:pStyle w:val="TM1"/>
            <w:tabs>
              <w:tab w:val="right" w:leader="dot" w:pos="9062"/>
            </w:tabs>
            <w:rPr>
              <w:rFonts w:eastAsiaTheme="minorEastAsia" w:cstheme="minorBidi"/>
              <w:b w:val="0"/>
              <w:bCs w:val="0"/>
              <w:caps w:val="0"/>
              <w:noProof/>
              <w:kern w:val="2"/>
              <w:sz w:val="24"/>
              <w:szCs w:val="24"/>
              <w:lang w:val="fr-BE"/>
              <w14:ligatures w14:val="standardContextual"/>
            </w:rPr>
          </w:pPr>
          <w:hyperlink w:anchor="_Toc148108338" w:history="1">
            <w:r w:rsidRPr="00DD7C29">
              <w:rPr>
                <w:rStyle w:val="Lienhypertexte"/>
                <w:noProof/>
              </w:rPr>
              <w:t>17/11 Journée des entrepreneurs – Dag van de Ondernemer</w:t>
            </w:r>
            <w:r>
              <w:rPr>
                <w:noProof/>
                <w:webHidden/>
              </w:rPr>
              <w:tab/>
            </w:r>
            <w:r>
              <w:rPr>
                <w:noProof/>
                <w:webHidden/>
              </w:rPr>
              <w:fldChar w:fldCharType="begin"/>
            </w:r>
            <w:r>
              <w:rPr>
                <w:noProof/>
                <w:webHidden/>
              </w:rPr>
              <w:instrText xml:space="preserve"> PAGEREF _Toc148108338 \h </w:instrText>
            </w:r>
            <w:r>
              <w:rPr>
                <w:noProof/>
                <w:webHidden/>
              </w:rPr>
            </w:r>
            <w:r>
              <w:rPr>
                <w:noProof/>
                <w:webHidden/>
              </w:rPr>
              <w:fldChar w:fldCharType="separate"/>
            </w:r>
            <w:r>
              <w:rPr>
                <w:noProof/>
                <w:webHidden/>
              </w:rPr>
              <w:t>3</w:t>
            </w:r>
            <w:r>
              <w:rPr>
                <w:noProof/>
                <w:webHidden/>
              </w:rPr>
              <w:fldChar w:fldCharType="end"/>
            </w:r>
          </w:hyperlink>
        </w:p>
        <w:p w14:paraId="07975688" w14:textId="0CD9A789" w:rsidR="00564EF6" w:rsidRDefault="00564EF6">
          <w:pPr>
            <w:pStyle w:val="TM1"/>
            <w:tabs>
              <w:tab w:val="right" w:leader="dot" w:pos="9062"/>
            </w:tabs>
            <w:rPr>
              <w:rFonts w:eastAsiaTheme="minorEastAsia" w:cstheme="minorBidi"/>
              <w:b w:val="0"/>
              <w:bCs w:val="0"/>
              <w:caps w:val="0"/>
              <w:noProof/>
              <w:kern w:val="2"/>
              <w:sz w:val="24"/>
              <w:szCs w:val="24"/>
              <w:lang w:val="fr-BE"/>
              <w14:ligatures w14:val="standardContextual"/>
            </w:rPr>
          </w:pPr>
          <w:hyperlink w:anchor="_Toc148108339" w:history="1">
            <w:r w:rsidRPr="00DD7C29">
              <w:rPr>
                <w:rStyle w:val="Lienhypertexte"/>
                <w:noProof/>
              </w:rPr>
              <w:t>20/11 Journée commerces et alimentation durable – Themadag handelszaken en duurzame voeding</w:t>
            </w:r>
            <w:r>
              <w:rPr>
                <w:noProof/>
                <w:webHidden/>
              </w:rPr>
              <w:tab/>
            </w:r>
            <w:r>
              <w:rPr>
                <w:noProof/>
                <w:webHidden/>
              </w:rPr>
              <w:fldChar w:fldCharType="begin"/>
            </w:r>
            <w:r>
              <w:rPr>
                <w:noProof/>
                <w:webHidden/>
              </w:rPr>
              <w:instrText xml:space="preserve"> PAGEREF _Toc148108339 \h </w:instrText>
            </w:r>
            <w:r>
              <w:rPr>
                <w:noProof/>
                <w:webHidden/>
              </w:rPr>
            </w:r>
            <w:r>
              <w:rPr>
                <w:noProof/>
                <w:webHidden/>
              </w:rPr>
              <w:fldChar w:fldCharType="separate"/>
            </w:r>
            <w:r>
              <w:rPr>
                <w:noProof/>
                <w:webHidden/>
              </w:rPr>
              <w:t>4</w:t>
            </w:r>
            <w:r>
              <w:rPr>
                <w:noProof/>
                <w:webHidden/>
              </w:rPr>
              <w:fldChar w:fldCharType="end"/>
            </w:r>
          </w:hyperlink>
        </w:p>
        <w:p w14:paraId="53DF52CE" w14:textId="7E009619" w:rsidR="00564EF6" w:rsidRDefault="00564EF6">
          <w:pPr>
            <w:pStyle w:val="TM1"/>
            <w:tabs>
              <w:tab w:val="right" w:leader="dot" w:pos="9062"/>
            </w:tabs>
            <w:rPr>
              <w:rFonts w:eastAsiaTheme="minorEastAsia" w:cstheme="minorBidi"/>
              <w:b w:val="0"/>
              <w:bCs w:val="0"/>
              <w:caps w:val="0"/>
              <w:noProof/>
              <w:kern w:val="2"/>
              <w:sz w:val="24"/>
              <w:szCs w:val="24"/>
              <w:lang w:val="fr-BE"/>
              <w14:ligatures w14:val="standardContextual"/>
            </w:rPr>
          </w:pPr>
          <w:hyperlink w:anchor="_Toc148108340" w:history="1">
            <w:r w:rsidRPr="00DD7C29">
              <w:rPr>
                <w:rStyle w:val="Lienhypertexte"/>
                <w:noProof/>
              </w:rPr>
              <w:t>21/11 Journée économie circulaire / Themadag circulaire economie</w:t>
            </w:r>
            <w:r>
              <w:rPr>
                <w:noProof/>
                <w:webHidden/>
              </w:rPr>
              <w:tab/>
            </w:r>
            <w:r>
              <w:rPr>
                <w:noProof/>
                <w:webHidden/>
              </w:rPr>
              <w:fldChar w:fldCharType="begin"/>
            </w:r>
            <w:r>
              <w:rPr>
                <w:noProof/>
                <w:webHidden/>
              </w:rPr>
              <w:instrText xml:space="preserve"> PAGEREF _Toc148108340 \h </w:instrText>
            </w:r>
            <w:r>
              <w:rPr>
                <w:noProof/>
                <w:webHidden/>
              </w:rPr>
            </w:r>
            <w:r>
              <w:rPr>
                <w:noProof/>
                <w:webHidden/>
              </w:rPr>
              <w:fldChar w:fldCharType="separate"/>
            </w:r>
            <w:r>
              <w:rPr>
                <w:noProof/>
                <w:webHidden/>
              </w:rPr>
              <w:t>6</w:t>
            </w:r>
            <w:r>
              <w:rPr>
                <w:noProof/>
                <w:webHidden/>
              </w:rPr>
              <w:fldChar w:fldCharType="end"/>
            </w:r>
          </w:hyperlink>
        </w:p>
        <w:p w14:paraId="397899E7" w14:textId="7BD4D4F5" w:rsidR="00564EF6" w:rsidRDefault="00564EF6">
          <w:pPr>
            <w:pStyle w:val="TM1"/>
            <w:tabs>
              <w:tab w:val="right" w:leader="dot" w:pos="9062"/>
            </w:tabs>
            <w:rPr>
              <w:rFonts w:eastAsiaTheme="minorEastAsia" w:cstheme="minorBidi"/>
              <w:b w:val="0"/>
              <w:bCs w:val="0"/>
              <w:caps w:val="0"/>
              <w:noProof/>
              <w:kern w:val="2"/>
              <w:sz w:val="24"/>
              <w:szCs w:val="24"/>
              <w:lang w:val="fr-BE"/>
              <w14:ligatures w14:val="standardContextual"/>
            </w:rPr>
          </w:pPr>
          <w:hyperlink w:anchor="_Toc148108341" w:history="1">
            <w:r w:rsidRPr="00DD7C29">
              <w:rPr>
                <w:rStyle w:val="Lienhypertexte"/>
                <w:noProof/>
              </w:rPr>
              <w:t>22/11 Journée entrepreneuriat social et démocratique / Themadag sociaal en democratisch ondernemerschap</w:t>
            </w:r>
            <w:r>
              <w:rPr>
                <w:noProof/>
                <w:webHidden/>
              </w:rPr>
              <w:tab/>
            </w:r>
            <w:r>
              <w:rPr>
                <w:noProof/>
                <w:webHidden/>
              </w:rPr>
              <w:fldChar w:fldCharType="begin"/>
            </w:r>
            <w:r>
              <w:rPr>
                <w:noProof/>
                <w:webHidden/>
              </w:rPr>
              <w:instrText xml:space="preserve"> PAGEREF _Toc148108341 \h </w:instrText>
            </w:r>
            <w:r>
              <w:rPr>
                <w:noProof/>
                <w:webHidden/>
              </w:rPr>
            </w:r>
            <w:r>
              <w:rPr>
                <w:noProof/>
                <w:webHidden/>
              </w:rPr>
              <w:fldChar w:fldCharType="separate"/>
            </w:r>
            <w:r>
              <w:rPr>
                <w:noProof/>
                <w:webHidden/>
              </w:rPr>
              <w:t>8</w:t>
            </w:r>
            <w:r>
              <w:rPr>
                <w:noProof/>
                <w:webHidden/>
              </w:rPr>
              <w:fldChar w:fldCharType="end"/>
            </w:r>
          </w:hyperlink>
        </w:p>
        <w:p w14:paraId="62B5106D" w14:textId="21E6AC88" w:rsidR="00564EF6" w:rsidRDefault="00564EF6">
          <w:pPr>
            <w:pStyle w:val="TM1"/>
            <w:tabs>
              <w:tab w:val="right" w:leader="dot" w:pos="9062"/>
            </w:tabs>
            <w:rPr>
              <w:rFonts w:eastAsiaTheme="minorEastAsia" w:cstheme="minorBidi"/>
              <w:b w:val="0"/>
              <w:bCs w:val="0"/>
              <w:caps w:val="0"/>
              <w:noProof/>
              <w:kern w:val="2"/>
              <w:sz w:val="24"/>
              <w:szCs w:val="24"/>
              <w:lang w:val="fr-BE"/>
              <w14:ligatures w14:val="standardContextual"/>
            </w:rPr>
          </w:pPr>
          <w:hyperlink w:anchor="_Toc148108342" w:history="1">
            <w:r w:rsidRPr="00DD7C29">
              <w:rPr>
                <w:rStyle w:val="Lienhypertexte"/>
                <w:noProof/>
              </w:rPr>
              <w:t>23/11 Closing Day</w:t>
            </w:r>
            <w:r>
              <w:rPr>
                <w:noProof/>
                <w:webHidden/>
              </w:rPr>
              <w:tab/>
            </w:r>
            <w:r>
              <w:rPr>
                <w:noProof/>
                <w:webHidden/>
              </w:rPr>
              <w:fldChar w:fldCharType="begin"/>
            </w:r>
            <w:r>
              <w:rPr>
                <w:noProof/>
                <w:webHidden/>
              </w:rPr>
              <w:instrText xml:space="preserve"> PAGEREF _Toc148108342 \h </w:instrText>
            </w:r>
            <w:r>
              <w:rPr>
                <w:noProof/>
                <w:webHidden/>
              </w:rPr>
            </w:r>
            <w:r>
              <w:rPr>
                <w:noProof/>
                <w:webHidden/>
              </w:rPr>
              <w:fldChar w:fldCharType="separate"/>
            </w:r>
            <w:r>
              <w:rPr>
                <w:noProof/>
                <w:webHidden/>
              </w:rPr>
              <w:t>10</w:t>
            </w:r>
            <w:r>
              <w:rPr>
                <w:noProof/>
                <w:webHidden/>
              </w:rPr>
              <w:fldChar w:fldCharType="end"/>
            </w:r>
          </w:hyperlink>
        </w:p>
        <w:p w14:paraId="0C2E6F85" w14:textId="574419CF" w:rsidR="003A5CB6" w:rsidRDefault="00203BE6" w:rsidP="00203BE6">
          <w:pPr>
            <w:pStyle w:val="Tabletitle"/>
          </w:pPr>
          <w:r>
            <w:fldChar w:fldCharType="end"/>
          </w:r>
        </w:p>
      </w:sdtContent>
    </w:sdt>
    <w:p w14:paraId="254AACB3" w14:textId="77777777" w:rsidR="001A4DBD" w:rsidRDefault="00000000">
      <w:r>
        <w:br w:type="page"/>
      </w:r>
    </w:p>
    <w:p w14:paraId="3CD0098C" w14:textId="77777777" w:rsidR="001A4DBD" w:rsidRDefault="00000000" w:rsidP="00FD3D3B">
      <w:pPr>
        <w:pStyle w:val="Titre1"/>
      </w:pPr>
      <w:bookmarkStart w:id="0" w:name="_Toc148108337"/>
      <w:r>
        <w:lastRenderedPageBreak/>
        <w:t xml:space="preserve">16 / 11 – Conférence-débat Kaya – Kaya </w:t>
      </w:r>
      <w:proofErr w:type="spellStart"/>
      <w:r>
        <w:t>Openingsdebat</w:t>
      </w:r>
      <w:bookmarkEnd w:id="0"/>
      <w:proofErr w:type="spellEnd"/>
      <w:r>
        <w:t xml:space="preserve"> </w:t>
      </w:r>
    </w:p>
    <w:p w14:paraId="140B1462" w14:textId="77777777" w:rsidR="001A4DBD" w:rsidRDefault="001A4DBD"/>
    <w:p w14:paraId="0819A2E3" w14:textId="77777777" w:rsidR="001A4DBD" w:rsidRDefault="00000000">
      <w:r>
        <w:rPr>
          <w:rFonts w:ascii="Apple Color Emoji" w:eastAsia="Apple Color Emoji" w:hAnsi="Apple Color Emoji" w:cs="Apple Color Emoji"/>
        </w:rPr>
        <w:t>🇫🇷</w:t>
      </w:r>
    </w:p>
    <w:p w14:paraId="5A8A832E" w14:textId="77777777" w:rsidR="001A4DBD" w:rsidRDefault="00000000">
      <w:pPr>
        <w:pBdr>
          <w:top w:val="nil"/>
          <w:left w:val="nil"/>
          <w:bottom w:val="nil"/>
          <w:right w:val="nil"/>
          <w:between w:val="nil"/>
        </w:pBdr>
        <w:spacing w:after="160"/>
        <w:rPr>
          <w:color w:val="000000"/>
          <w:sz w:val="20"/>
          <w:szCs w:val="20"/>
        </w:rPr>
      </w:pPr>
      <w:r>
        <w:rPr>
          <w:rFonts w:ascii="Calibri" w:eastAsia="Calibri" w:hAnsi="Calibri" w:cs="Calibri"/>
          <w:b/>
          <w:i/>
          <w:color w:val="000000"/>
          <w:sz w:val="22"/>
          <w:szCs w:val="22"/>
        </w:rPr>
        <w:t>Kaya, la coalition belge des écopreneurs, a le plaisir d’organiser la conférence-débat qui marque le lancement de la Shifting Economy Week. Le thème « Entreprendre et faire société » sera exposé et mis en débat avec les intervenants suivants :</w:t>
      </w:r>
    </w:p>
    <w:p w14:paraId="0ED755B4" w14:textId="77777777" w:rsidR="001A4DBD"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Fabrice Bonnifet, président du Collège des Directeurs du Développement Durable. Il développera sa vision de l’entreprise contributive à la société et à l’environnement.</w:t>
      </w:r>
    </w:p>
    <w:p w14:paraId="75FF93A2" w14:textId="77777777" w:rsidR="001A4DBD" w:rsidRDefault="00000000">
      <w:pPr>
        <w:numPr>
          <w:ilvl w:val="0"/>
          <w:numId w:val="2"/>
        </w:numPr>
        <w:pBdr>
          <w:top w:val="nil"/>
          <w:left w:val="nil"/>
          <w:bottom w:val="nil"/>
          <w:right w:val="nil"/>
          <w:between w:val="nil"/>
        </w:pBdr>
        <w:spacing w:after="160"/>
        <w:rPr>
          <w:rFonts w:ascii="Calibri" w:eastAsia="Calibri" w:hAnsi="Calibri" w:cs="Calibri"/>
          <w:color w:val="000000"/>
          <w:sz w:val="22"/>
          <w:szCs w:val="22"/>
        </w:rPr>
      </w:pPr>
      <w:r>
        <w:rPr>
          <w:rFonts w:ascii="Calibri" w:eastAsia="Calibri" w:hAnsi="Calibri" w:cs="Calibri"/>
          <w:color w:val="000000"/>
          <w:sz w:val="22"/>
          <w:szCs w:val="22"/>
        </w:rPr>
        <w:t>Francis Munier, économiste et enseignant chercheur à l’Université de Strasbourg. Il est auteur de publication sur la « Félicité des Communs ». Il abordera l’angle du besoin de reconnaissance comme stratégie pour engager la société dans des pratiques pro-environnementales.</w:t>
      </w:r>
    </w:p>
    <w:p w14:paraId="68CFA55C" w14:textId="77777777" w:rsidR="001A4DBD" w:rsidRDefault="00000000">
      <w:pPr>
        <w:pBdr>
          <w:top w:val="nil"/>
          <w:left w:val="nil"/>
          <w:bottom w:val="nil"/>
          <w:right w:val="nil"/>
          <w:between w:val="nil"/>
        </w:pBdr>
        <w:spacing w:after="160"/>
        <w:rPr>
          <w:color w:val="000000"/>
        </w:rPr>
      </w:pPr>
      <w:r>
        <w:rPr>
          <w:rFonts w:ascii="Calibri" w:eastAsia="Calibri" w:hAnsi="Calibri" w:cs="Calibri"/>
          <w:color w:val="000000"/>
          <w:sz w:val="22"/>
          <w:szCs w:val="22"/>
        </w:rPr>
        <w:t>Ces interventions seront suivies d’un débat avec un panel d’écopreneur.es qui aborderont les orientations et enjeux plus opérationnels, dont Christel Droogmans, co-fondatrice de Yuman Village.</w:t>
      </w:r>
    </w:p>
    <w:p w14:paraId="0107AFD7" w14:textId="77777777" w:rsidR="001A4DBD" w:rsidRDefault="00000000">
      <w:pPr>
        <w:pBdr>
          <w:top w:val="nil"/>
          <w:left w:val="nil"/>
          <w:bottom w:val="nil"/>
          <w:right w:val="nil"/>
          <w:between w:val="nil"/>
        </w:pBdr>
        <w:spacing w:after="160"/>
        <w:rPr>
          <w:rFonts w:ascii="Arial" w:eastAsia="Arial" w:hAnsi="Arial" w:cs="Arial"/>
          <w:color w:val="000000"/>
          <w:sz w:val="20"/>
          <w:szCs w:val="20"/>
        </w:rPr>
      </w:pPr>
      <w:r>
        <w:rPr>
          <w:rFonts w:ascii="Calibri" w:eastAsia="Calibri" w:hAnsi="Calibri" w:cs="Calibri"/>
          <w:b/>
          <w:color w:val="000000"/>
          <w:sz w:val="22"/>
          <w:szCs w:val="22"/>
        </w:rPr>
        <w:t>La conférence sera animée par Benoît Quittre, Président de Kaya, la Coalition belge des Ecopreneurs.</w:t>
      </w:r>
    </w:p>
    <w:p w14:paraId="1EF1706C" w14:textId="77777777" w:rsidR="001A4DBD" w:rsidRDefault="00000000">
      <w:pPr>
        <w:pBdr>
          <w:top w:val="nil"/>
          <w:left w:val="nil"/>
          <w:bottom w:val="nil"/>
          <w:right w:val="nil"/>
          <w:between w:val="nil"/>
        </w:pBdr>
        <w:spacing w:after="160"/>
        <w:rPr>
          <w:rFonts w:ascii="Arial" w:eastAsia="Arial" w:hAnsi="Arial" w:cs="Arial"/>
          <w:color w:val="000000"/>
          <w:sz w:val="20"/>
          <w:szCs w:val="20"/>
        </w:rPr>
      </w:pPr>
      <w:r>
        <w:rPr>
          <w:rFonts w:ascii="Calibri" w:eastAsia="Calibri" w:hAnsi="Calibri" w:cs="Calibri"/>
          <w:b/>
          <w:color w:val="000000"/>
          <w:sz w:val="22"/>
          <w:szCs w:val="22"/>
        </w:rPr>
        <w:t xml:space="preserve">Infos et inscriptions : </w:t>
      </w:r>
      <w:r>
        <w:fldChar w:fldCharType="begin"/>
      </w:r>
      <w:r>
        <w:instrText>HYPERLINK "https://shiftingeconomy.brussels/weekprogramme/entreprendre-et-faire-societe-conference-debat-inaugurale/" \h</w:instrText>
      </w:r>
      <w:r>
        <w:fldChar w:fldCharType="separate"/>
      </w:r>
      <w:r>
        <w:rPr>
          <w:rFonts w:ascii="Calibri" w:eastAsia="Calibri" w:hAnsi="Calibri" w:cs="Calibri"/>
          <w:color w:val="0563C1"/>
          <w:sz w:val="22"/>
          <w:szCs w:val="22"/>
          <w:u w:val="single"/>
        </w:rPr>
        <w:t>https://shiftingeconomy.brussels/weekprogramme/entreprendre-et-faire-societe-conference-debat-inaugurale/</w:t>
      </w:r>
      <w:r>
        <w:rPr>
          <w:rFonts w:ascii="Calibri" w:eastAsia="Calibri" w:hAnsi="Calibri" w:cs="Calibri"/>
          <w:color w:val="0563C1"/>
          <w:sz w:val="22"/>
          <w:szCs w:val="22"/>
          <w:u w:val="single"/>
        </w:rPr>
        <w:fldChar w:fldCharType="end"/>
      </w:r>
      <w:r>
        <w:rPr>
          <w:rFonts w:ascii="Calibri" w:eastAsia="Calibri" w:hAnsi="Calibri" w:cs="Calibri"/>
          <w:b/>
          <w:color w:val="000000"/>
          <w:sz w:val="22"/>
          <w:szCs w:val="22"/>
        </w:rPr>
        <w:t> </w:t>
      </w:r>
    </w:p>
    <w:p w14:paraId="2F72A43F" w14:textId="77777777" w:rsidR="001A4DBD" w:rsidRDefault="001A4DBD"/>
    <w:p w14:paraId="5C13CF07" w14:textId="77777777" w:rsidR="001A4DBD" w:rsidRDefault="00000000">
      <w:r>
        <w:rPr>
          <w:rFonts w:ascii="Apple Color Emoji" w:eastAsia="Apple Color Emoji" w:hAnsi="Apple Color Emoji" w:cs="Apple Color Emoji"/>
        </w:rPr>
        <w:t>🇳🇱</w:t>
      </w:r>
    </w:p>
    <w:p w14:paraId="7EFA2255" w14:textId="77777777" w:rsidR="001A4DBD" w:rsidRDefault="00000000">
      <w:pPr>
        <w:pBdr>
          <w:top w:val="nil"/>
          <w:left w:val="nil"/>
          <w:bottom w:val="nil"/>
          <w:right w:val="nil"/>
          <w:between w:val="nil"/>
        </w:pBdr>
        <w:spacing w:after="160"/>
        <w:rPr>
          <w:color w:val="000000"/>
          <w:sz w:val="20"/>
          <w:szCs w:val="20"/>
        </w:rPr>
      </w:pPr>
      <w:r>
        <w:rPr>
          <w:rFonts w:ascii="Calibri" w:eastAsia="Calibri" w:hAnsi="Calibri" w:cs="Calibri"/>
          <w:b/>
          <w:i/>
          <w:color w:val="000000"/>
          <w:sz w:val="22"/>
          <w:szCs w:val="22"/>
        </w:rPr>
        <w:t>Kaya, de belgische coalitie van ecopreneurs heeft het genoegen de openingsconferentie-debat te organiseren van de Shifting Economy Week. Het thema “Ondernemen en bijdragen aan de samenleving” zal worden gepresenteerd en bediscussieerd door de volgende sprekers:</w:t>
      </w:r>
    </w:p>
    <w:p w14:paraId="5D0416DB" w14:textId="77777777" w:rsidR="001A4DBD"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Fabrice Bonnifet, voorzitter van het Franse Collège des Directeurs du Développement Durable. Hij zal zijn visie uiteenzetten over bedrijven die bijdragen aan de samenleving en het milieu.</w:t>
      </w:r>
    </w:p>
    <w:p w14:paraId="00EDB2B1" w14:textId="77777777" w:rsidR="001A4DBD" w:rsidRDefault="00000000">
      <w:pPr>
        <w:numPr>
          <w:ilvl w:val="0"/>
          <w:numId w:val="3"/>
        </w:numPr>
        <w:pBdr>
          <w:top w:val="nil"/>
          <w:left w:val="nil"/>
          <w:bottom w:val="nil"/>
          <w:right w:val="nil"/>
          <w:between w:val="nil"/>
        </w:pBdr>
        <w:spacing w:after="160"/>
        <w:rPr>
          <w:rFonts w:ascii="Calibri" w:eastAsia="Calibri" w:hAnsi="Calibri" w:cs="Calibri"/>
          <w:color w:val="000000"/>
          <w:sz w:val="22"/>
          <w:szCs w:val="22"/>
        </w:rPr>
      </w:pPr>
      <w:r>
        <w:rPr>
          <w:rFonts w:ascii="Calibri" w:eastAsia="Calibri" w:hAnsi="Calibri" w:cs="Calibri"/>
          <w:color w:val="000000"/>
          <w:sz w:val="22"/>
          <w:szCs w:val="22"/>
        </w:rPr>
        <w:t>Francis Munier, econoom en onderzoeksdocent aan de Universiteit van Straatsburg, auteur van publicaties over de “Vreugde van de Commons”. Hij zal het aspect van de behoefte aan erkenning behandelen als strategie om de samenleving te betrekken bij acties voor het milieu.</w:t>
      </w:r>
    </w:p>
    <w:p w14:paraId="39ECEFB1" w14:textId="77777777" w:rsidR="001A4DBD" w:rsidRDefault="00000000">
      <w:pPr>
        <w:pBdr>
          <w:top w:val="nil"/>
          <w:left w:val="nil"/>
          <w:bottom w:val="nil"/>
          <w:right w:val="nil"/>
          <w:between w:val="nil"/>
        </w:pBdr>
        <w:spacing w:after="160"/>
        <w:rPr>
          <w:color w:val="000000"/>
        </w:rPr>
      </w:pPr>
      <w:r>
        <w:rPr>
          <w:rFonts w:ascii="Calibri" w:eastAsia="Calibri" w:hAnsi="Calibri" w:cs="Calibri"/>
          <w:color w:val="000000"/>
          <w:sz w:val="22"/>
          <w:szCs w:val="22"/>
        </w:rPr>
        <w:t>Deze uiteenzettingen zullen gevolgd worden door een debat met een panel van ecopreneurs die meer operationele uitdagingen zullen bespreken, waaronder Christel Droogmans, mede-oprichter van Yuman Village.</w:t>
      </w:r>
    </w:p>
    <w:p w14:paraId="51B42667" w14:textId="77777777" w:rsidR="001A4DBD" w:rsidRDefault="00000000">
      <w:pPr>
        <w:pBdr>
          <w:top w:val="nil"/>
          <w:left w:val="nil"/>
          <w:bottom w:val="nil"/>
          <w:right w:val="nil"/>
          <w:between w:val="nil"/>
        </w:pBdr>
        <w:spacing w:after="160"/>
        <w:rPr>
          <w:rFonts w:ascii="Arial" w:eastAsia="Arial" w:hAnsi="Arial" w:cs="Arial"/>
          <w:color w:val="000000"/>
          <w:sz w:val="20"/>
          <w:szCs w:val="20"/>
        </w:rPr>
      </w:pPr>
      <w:r>
        <w:rPr>
          <w:rFonts w:ascii="Calibri" w:eastAsia="Calibri" w:hAnsi="Calibri" w:cs="Calibri"/>
          <w:b/>
          <w:color w:val="000000"/>
          <w:sz w:val="22"/>
          <w:szCs w:val="22"/>
        </w:rPr>
        <w:t>De conferentie zal worden gemodereerd door Benoît Quittre, voorzitter van Kaya, de belgische coalitie van ecopreneurs. </w:t>
      </w:r>
    </w:p>
    <w:p w14:paraId="07321F34" w14:textId="77777777" w:rsidR="001A4DBD" w:rsidRDefault="00000000">
      <w:pPr>
        <w:pBdr>
          <w:top w:val="nil"/>
          <w:left w:val="nil"/>
          <w:bottom w:val="nil"/>
          <w:right w:val="nil"/>
          <w:between w:val="nil"/>
        </w:pBdr>
        <w:spacing w:after="160"/>
        <w:rPr>
          <w:rFonts w:ascii="Arial" w:eastAsia="Arial" w:hAnsi="Arial" w:cs="Arial"/>
          <w:color w:val="000000"/>
          <w:sz w:val="20"/>
          <w:szCs w:val="20"/>
        </w:rPr>
      </w:pPr>
      <w:r>
        <w:rPr>
          <w:rFonts w:ascii="Calibri" w:eastAsia="Calibri" w:hAnsi="Calibri" w:cs="Calibri"/>
          <w:b/>
          <w:color w:val="000000"/>
          <w:sz w:val="20"/>
          <w:szCs w:val="20"/>
        </w:rPr>
        <w:t xml:space="preserve">Informatie en inschrijvingen : </w:t>
      </w:r>
      <w:r>
        <w:fldChar w:fldCharType="begin"/>
      </w:r>
      <w:r>
        <w:instrText>HYPERLINK "https://shiftingeconomy.brussels/nl/weekprogramme/entreprendre-et-faire-societe-conference-debat-inaugurale/" \h</w:instrText>
      </w:r>
      <w:r>
        <w:fldChar w:fldCharType="separate"/>
      </w:r>
      <w:r>
        <w:rPr>
          <w:rFonts w:ascii="Calibri" w:eastAsia="Calibri" w:hAnsi="Calibri" w:cs="Calibri"/>
          <w:color w:val="0563C1"/>
          <w:sz w:val="22"/>
          <w:szCs w:val="22"/>
          <w:u w:val="single"/>
        </w:rPr>
        <w:t>https://shiftingeconomy.brussels/nl/weekprogramme/entreprendre-et-faire-societe-conference-debat-inaugurale/</w:t>
      </w:r>
      <w:r>
        <w:rPr>
          <w:rFonts w:ascii="Calibri" w:eastAsia="Calibri" w:hAnsi="Calibri" w:cs="Calibri"/>
          <w:color w:val="0563C1"/>
          <w:sz w:val="22"/>
          <w:szCs w:val="22"/>
          <w:u w:val="single"/>
        </w:rPr>
        <w:fldChar w:fldCharType="end"/>
      </w:r>
      <w:r>
        <w:rPr>
          <w:rFonts w:ascii="Calibri" w:eastAsia="Calibri" w:hAnsi="Calibri" w:cs="Calibri"/>
          <w:b/>
          <w:color w:val="000000"/>
          <w:sz w:val="22"/>
          <w:szCs w:val="22"/>
        </w:rPr>
        <w:t> </w:t>
      </w:r>
    </w:p>
    <w:p w14:paraId="28E3C2F1" w14:textId="77777777" w:rsidR="001A4DBD" w:rsidRDefault="001A4DBD"/>
    <w:p w14:paraId="44BA621B" w14:textId="229E33F2" w:rsidR="001A4DBD" w:rsidRDefault="00000000" w:rsidP="00FD3D3B">
      <w:pPr>
        <w:pStyle w:val="Titre1"/>
      </w:pPr>
      <w:bookmarkStart w:id="1" w:name="_Toc148108338"/>
      <w:r>
        <w:lastRenderedPageBreak/>
        <w:t xml:space="preserve">17/11 Journée des entrepreneurs – Dag van de </w:t>
      </w:r>
      <w:proofErr w:type="spellStart"/>
      <w:r w:rsidR="0007112A">
        <w:t>Ondernemer</w:t>
      </w:r>
      <w:bookmarkEnd w:id="1"/>
      <w:proofErr w:type="spellEnd"/>
    </w:p>
    <w:p w14:paraId="3D527562" w14:textId="77777777" w:rsidR="001A4DBD" w:rsidRDefault="00000000">
      <w:pPr>
        <w:rPr>
          <w:rFonts w:ascii="Arial" w:eastAsia="Arial" w:hAnsi="Arial" w:cs="Arial"/>
        </w:rPr>
      </w:pPr>
      <w:r>
        <w:rPr>
          <w:rFonts w:ascii="Apple Color Emoji" w:eastAsia="Apple Color Emoji" w:hAnsi="Apple Color Emoji" w:cs="Apple Color Emoji"/>
        </w:rPr>
        <w:t>🇫🇷</w:t>
      </w:r>
    </w:p>
    <w:p w14:paraId="1F6E06B2" w14:textId="38D76D25" w:rsidR="001A4DBD" w:rsidRDefault="00000000">
      <w:pPr>
        <w:pBdr>
          <w:top w:val="nil"/>
          <w:left w:val="nil"/>
          <w:bottom w:val="nil"/>
          <w:right w:val="nil"/>
          <w:between w:val="nil"/>
        </w:pBdr>
        <w:shd w:val="clear" w:color="auto" w:fill="FFFFFF"/>
        <w:rPr>
          <w:color w:val="000000"/>
          <w:sz w:val="22"/>
          <w:szCs w:val="22"/>
        </w:rPr>
      </w:pPr>
      <w:r>
        <w:rPr>
          <w:rFonts w:ascii="Calibri" w:eastAsia="Calibri" w:hAnsi="Calibri" w:cs="Calibri"/>
          <w:b/>
          <w:i/>
          <w:color w:val="000000"/>
          <w:sz w:val="22"/>
          <w:szCs w:val="22"/>
        </w:rPr>
        <w:t>Vous êtes entrepreneur.e ou indépendant.e ?  En tant qu’acteur économique faisant intégralement partie de la stratégie de transition régionale, UCM</w:t>
      </w:r>
      <w:r w:rsidR="000B7BA4">
        <w:rPr>
          <w:rFonts w:ascii="Calibri" w:eastAsia="Calibri" w:hAnsi="Calibri" w:cs="Calibri"/>
          <w:b/>
          <w:i/>
          <w:color w:val="000000"/>
          <w:sz w:val="22"/>
          <w:szCs w:val="22"/>
        </w:rPr>
        <w:t xml:space="preserve"> et </w:t>
      </w:r>
      <w:r>
        <w:rPr>
          <w:rFonts w:ascii="Calibri" w:eastAsia="Calibri" w:hAnsi="Calibri" w:cs="Calibri"/>
          <w:b/>
          <w:i/>
          <w:color w:val="000000"/>
          <w:sz w:val="22"/>
          <w:szCs w:val="22"/>
        </w:rPr>
        <w:t>UNIZO, ainsi que les organisateurs de la semaine ont décidé d’entamer la Week avec une après-midi et une soirée vous étant entièrement dédiées ! </w:t>
      </w:r>
    </w:p>
    <w:p w14:paraId="5B03A930" w14:textId="77777777" w:rsidR="001A4DBD" w:rsidRDefault="001A4DBD">
      <w:pPr>
        <w:pBdr>
          <w:top w:val="nil"/>
          <w:left w:val="nil"/>
          <w:bottom w:val="nil"/>
          <w:right w:val="nil"/>
          <w:between w:val="nil"/>
        </w:pBdr>
        <w:shd w:val="clear" w:color="auto" w:fill="FFFFFF"/>
        <w:rPr>
          <w:rFonts w:ascii="Calibri" w:eastAsia="Calibri" w:hAnsi="Calibri" w:cs="Calibri"/>
          <w:color w:val="000000"/>
          <w:sz w:val="22"/>
          <w:szCs w:val="22"/>
        </w:rPr>
      </w:pPr>
    </w:p>
    <w:p w14:paraId="367E7E10" w14:textId="77777777" w:rsidR="001A4DBD" w:rsidRDefault="00000000">
      <w:pPr>
        <w:pBdr>
          <w:top w:val="nil"/>
          <w:left w:val="nil"/>
          <w:bottom w:val="nil"/>
          <w:right w:val="nil"/>
          <w:between w:val="nil"/>
        </w:pBdr>
        <w:shd w:val="clear" w:color="auto" w:fill="FFFFFF"/>
        <w:rPr>
          <w:rFonts w:ascii="Arial" w:eastAsia="Arial" w:hAnsi="Arial" w:cs="Arial"/>
          <w:color w:val="000000"/>
          <w:sz w:val="22"/>
          <w:szCs w:val="22"/>
        </w:rPr>
      </w:pPr>
      <w:r>
        <w:rPr>
          <w:rFonts w:ascii="Calibri" w:eastAsia="Calibri" w:hAnsi="Calibri" w:cs="Calibri"/>
          <w:color w:val="000000"/>
          <w:sz w:val="22"/>
          <w:szCs w:val="22"/>
        </w:rPr>
        <w:t>La durabilité est devenue un enjeu majeur pour les entrepreneur.euse.s: toutes les opportunités pour y parvenir seront mises en lumière durant cette journée. Une session interactive, une initiation au rôle de l’entrepreneur et un show en soirée vous éveilleront lors de cette première journée de la Shifting Economy Week. Ouvert à toutes tailles d’entreprises et tous secteurs d’activités.</w:t>
      </w:r>
    </w:p>
    <w:p w14:paraId="2DB70DAC" w14:textId="77777777" w:rsidR="001A4DBD" w:rsidRDefault="001A4DBD">
      <w:pPr>
        <w:pBdr>
          <w:top w:val="nil"/>
          <w:left w:val="nil"/>
          <w:bottom w:val="nil"/>
          <w:right w:val="nil"/>
          <w:between w:val="nil"/>
        </w:pBdr>
        <w:spacing w:after="160"/>
        <w:rPr>
          <w:rFonts w:ascii="Calibri" w:eastAsia="Calibri" w:hAnsi="Calibri" w:cs="Calibri"/>
          <w:b/>
          <w:color w:val="000000"/>
          <w:sz w:val="22"/>
          <w:szCs w:val="22"/>
        </w:rPr>
      </w:pPr>
    </w:p>
    <w:p w14:paraId="62943B80"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b/>
          <w:color w:val="000000"/>
          <w:sz w:val="22"/>
          <w:szCs w:val="22"/>
        </w:rPr>
        <w:t xml:space="preserve">Infos et inscriptions : </w:t>
      </w:r>
      <w:r>
        <w:fldChar w:fldCharType="begin"/>
      </w:r>
      <w:r>
        <w:instrText>HYPERLINK "https://shiftingeconomy.brussels/journee-de-lentrepreneuriat-17-11/" \h</w:instrText>
      </w:r>
      <w:r>
        <w:fldChar w:fldCharType="separate"/>
      </w:r>
      <w:r>
        <w:rPr>
          <w:rFonts w:ascii="Calibri" w:eastAsia="Calibri" w:hAnsi="Calibri" w:cs="Calibri"/>
          <w:color w:val="0563C1"/>
          <w:sz w:val="22"/>
          <w:szCs w:val="22"/>
          <w:u w:val="single"/>
        </w:rPr>
        <w:t>https://shiftingeconomy.brussels/journee-de-lentrepreneuriat-17-11/</w:t>
      </w:r>
      <w:r>
        <w:rPr>
          <w:rFonts w:ascii="Calibri" w:eastAsia="Calibri" w:hAnsi="Calibri" w:cs="Calibri"/>
          <w:color w:val="0563C1"/>
          <w:sz w:val="22"/>
          <w:szCs w:val="22"/>
          <w:u w:val="single"/>
        </w:rPr>
        <w:fldChar w:fldCharType="end"/>
      </w:r>
      <w:r>
        <w:rPr>
          <w:rFonts w:ascii="Calibri" w:eastAsia="Calibri" w:hAnsi="Calibri" w:cs="Calibri"/>
          <w:b/>
          <w:color w:val="000000"/>
          <w:sz w:val="22"/>
          <w:szCs w:val="22"/>
        </w:rPr>
        <w:t> </w:t>
      </w:r>
    </w:p>
    <w:p w14:paraId="6BBB8A4B" w14:textId="77777777" w:rsidR="001A4DBD" w:rsidRDefault="001A4DBD"/>
    <w:p w14:paraId="14B55590" w14:textId="77777777" w:rsidR="001A4DBD" w:rsidRDefault="001A4DBD"/>
    <w:p w14:paraId="0BA02199" w14:textId="77777777" w:rsidR="001A4DBD" w:rsidRDefault="00000000">
      <w:r>
        <w:rPr>
          <w:rFonts w:ascii="Apple Color Emoji" w:eastAsia="Apple Color Emoji" w:hAnsi="Apple Color Emoji" w:cs="Apple Color Emoji"/>
        </w:rPr>
        <w:t>🇳🇱</w:t>
      </w:r>
    </w:p>
    <w:p w14:paraId="1935AB79" w14:textId="6907DD8C" w:rsidR="001A4DBD" w:rsidRDefault="00000000">
      <w:pPr>
        <w:shd w:val="clear" w:color="auto" w:fill="FFFFFF"/>
        <w:rPr>
          <w:rFonts w:ascii="Calibri" w:eastAsia="Calibri" w:hAnsi="Calibri" w:cs="Calibri"/>
          <w:b/>
          <w:i/>
          <w:color w:val="000000"/>
          <w:sz w:val="22"/>
          <w:szCs w:val="22"/>
        </w:rPr>
      </w:pPr>
      <w:r>
        <w:rPr>
          <w:rFonts w:ascii="Calibri" w:eastAsia="Calibri" w:hAnsi="Calibri" w:cs="Calibri"/>
          <w:b/>
          <w:i/>
          <w:color w:val="000000"/>
          <w:sz w:val="22"/>
          <w:szCs w:val="22"/>
        </w:rPr>
        <w:t>Bent u ondernemer of zelfstandige? Aangezien u met uw economische activiteit integraal deel uitmaakt van de strategie voor gewestelijke transitie hebben UC</w:t>
      </w:r>
      <w:r w:rsidR="000B7BA4">
        <w:rPr>
          <w:rFonts w:ascii="Calibri" w:eastAsia="Calibri" w:hAnsi="Calibri" w:cs="Calibri"/>
          <w:b/>
          <w:i/>
          <w:color w:val="000000"/>
          <w:sz w:val="22"/>
          <w:szCs w:val="22"/>
        </w:rPr>
        <w:t>M en</w:t>
      </w:r>
      <w:r>
        <w:rPr>
          <w:rFonts w:ascii="Calibri" w:eastAsia="Calibri" w:hAnsi="Calibri" w:cs="Calibri"/>
          <w:b/>
          <w:i/>
          <w:color w:val="000000"/>
          <w:sz w:val="22"/>
          <w:szCs w:val="22"/>
        </w:rPr>
        <w:t xml:space="preserve"> UNIZO samen met de organisatoren besloten om de Week van start te laten gaan met een namiddag en avond helemaal in het teken van de ondernemer!</w:t>
      </w:r>
    </w:p>
    <w:p w14:paraId="3AFFFFF9" w14:textId="77777777" w:rsidR="001A4DBD" w:rsidRDefault="001A4DBD">
      <w:pPr>
        <w:shd w:val="clear" w:color="auto" w:fill="FFFFFF"/>
        <w:rPr>
          <w:sz w:val="22"/>
          <w:szCs w:val="22"/>
        </w:rPr>
      </w:pPr>
    </w:p>
    <w:p w14:paraId="0A0BC415" w14:textId="77777777" w:rsidR="001A4DBD" w:rsidRDefault="00000000">
      <w:pPr>
        <w:shd w:val="clear" w:color="auto" w:fill="FFFFFF"/>
        <w:rPr>
          <w:sz w:val="22"/>
          <w:szCs w:val="22"/>
        </w:rPr>
      </w:pPr>
      <w:r>
        <w:rPr>
          <w:rFonts w:ascii="Calibri" w:eastAsia="Calibri" w:hAnsi="Calibri" w:cs="Calibri"/>
          <w:color w:val="000000"/>
          <w:sz w:val="22"/>
          <w:szCs w:val="22"/>
        </w:rPr>
        <w:t>Duurzaamheid is een enorme uitdaging voor ondernemers: de klemtoon komt tijdens deze dag te liggen op alle mogelijkheden op dat vlak. Tijdens deze eerste dag van de Shifting Economy Week mag u zich verwachten aan een interactieve sessie, een inleiding op de rol van ondernemer en een avondshow. Geschikt voor bedrijven in alle vormen en maten en uit alle activiteitensectoren.</w:t>
      </w:r>
    </w:p>
    <w:p w14:paraId="006E1E31" w14:textId="77777777" w:rsidR="001A4DBD" w:rsidRDefault="001A4DBD">
      <w:pPr>
        <w:rPr>
          <w:rFonts w:ascii="Calibri" w:eastAsia="Calibri" w:hAnsi="Calibri" w:cs="Calibri"/>
          <w:b/>
          <w:color w:val="000000"/>
          <w:sz w:val="22"/>
          <w:szCs w:val="22"/>
        </w:rPr>
      </w:pPr>
    </w:p>
    <w:p w14:paraId="1B88F8FF" w14:textId="4F46E034" w:rsidR="001A4DBD" w:rsidRDefault="00000000">
      <w:pPr>
        <w:rPr>
          <w:sz w:val="22"/>
          <w:szCs w:val="22"/>
        </w:rPr>
      </w:pPr>
      <w:r>
        <w:rPr>
          <w:rFonts w:ascii="Calibri" w:eastAsia="Calibri" w:hAnsi="Calibri" w:cs="Calibri"/>
          <w:b/>
          <w:color w:val="000000"/>
          <w:sz w:val="22"/>
          <w:szCs w:val="22"/>
        </w:rPr>
        <w:t xml:space="preserve">Informatie en inschrijvingen : </w:t>
      </w:r>
      <w:r w:rsidR="00715400" w:rsidRPr="00E535C9">
        <w:rPr>
          <w:rFonts w:ascii="Calibri" w:eastAsia="Calibri" w:hAnsi="Calibri" w:cs="Calibri"/>
          <w:color w:val="0563C1"/>
          <w:sz w:val="22"/>
          <w:szCs w:val="22"/>
          <w:u w:val="single"/>
        </w:rPr>
        <w:fldChar w:fldCharType="begin"/>
      </w:r>
      <w:r w:rsidR="00715400" w:rsidRPr="00E535C9">
        <w:rPr>
          <w:rFonts w:ascii="Calibri" w:eastAsia="Calibri" w:hAnsi="Calibri" w:cs="Calibri"/>
          <w:color w:val="0563C1"/>
          <w:sz w:val="22"/>
          <w:szCs w:val="22"/>
          <w:u w:val="single"/>
        </w:rPr>
        <w:instrText>HYPERLINK "https://shiftingeconomy.brussels/nl/dag-van-de-ondernemer-17-11/"</w:instrText>
      </w:r>
      <w:r w:rsidR="00715400" w:rsidRPr="00E535C9">
        <w:rPr>
          <w:rFonts w:ascii="Calibri" w:eastAsia="Calibri" w:hAnsi="Calibri" w:cs="Calibri"/>
          <w:color w:val="0563C1"/>
          <w:sz w:val="22"/>
          <w:szCs w:val="22"/>
          <w:u w:val="single"/>
        </w:rPr>
      </w:r>
      <w:r w:rsidR="00715400" w:rsidRPr="00E535C9">
        <w:rPr>
          <w:rFonts w:ascii="Calibri" w:eastAsia="Calibri" w:hAnsi="Calibri" w:cs="Calibri"/>
          <w:color w:val="0563C1"/>
          <w:sz w:val="22"/>
          <w:szCs w:val="22"/>
          <w:u w:val="single"/>
        </w:rPr>
        <w:fldChar w:fldCharType="separate"/>
      </w:r>
      <w:r w:rsidR="00715400" w:rsidRPr="00E535C9">
        <w:rPr>
          <w:rFonts w:ascii="Calibri" w:eastAsia="Calibri" w:hAnsi="Calibri" w:cs="Calibri"/>
          <w:b/>
          <w:color w:val="0563C1"/>
          <w:sz w:val="22"/>
          <w:szCs w:val="22"/>
        </w:rPr>
        <w:t>https://shiftingeconomy.brussels/nl/dag-van-de-ondernemer-17-11/</w:t>
      </w:r>
      <w:r w:rsidR="00715400" w:rsidRPr="00E535C9">
        <w:rPr>
          <w:rFonts w:ascii="Calibri" w:eastAsia="Calibri" w:hAnsi="Calibri" w:cs="Calibri"/>
          <w:color w:val="0563C1"/>
          <w:sz w:val="22"/>
          <w:szCs w:val="22"/>
          <w:u w:val="single"/>
        </w:rPr>
        <w:fldChar w:fldCharType="end"/>
      </w:r>
      <w:r w:rsidR="00715400" w:rsidRPr="00E535C9">
        <w:rPr>
          <w:rFonts w:ascii="Calibri" w:eastAsia="Calibri" w:hAnsi="Calibri" w:cs="Calibri"/>
          <w:color w:val="0563C1"/>
          <w:sz w:val="22"/>
          <w:szCs w:val="22"/>
          <w:u w:val="single"/>
        </w:rPr>
        <w:t xml:space="preserve"> </w:t>
      </w:r>
    </w:p>
    <w:p w14:paraId="70C51525" w14:textId="77777777" w:rsidR="001A4DBD" w:rsidRDefault="001A4DBD"/>
    <w:p w14:paraId="53C90EDC" w14:textId="77777777" w:rsidR="001A4DBD" w:rsidRDefault="001A4DBD"/>
    <w:p w14:paraId="634BEB0E" w14:textId="77777777" w:rsidR="001A4DBD" w:rsidRDefault="001A4DBD"/>
    <w:p w14:paraId="72856FD2" w14:textId="77777777" w:rsidR="001A4DBD" w:rsidRDefault="001A4DBD"/>
    <w:p w14:paraId="041FAF2C" w14:textId="77777777" w:rsidR="001A4DBD" w:rsidRDefault="001A4DBD"/>
    <w:p w14:paraId="4E8FE368" w14:textId="77777777" w:rsidR="001A4DBD" w:rsidRDefault="001A4DBD"/>
    <w:p w14:paraId="0113DE02" w14:textId="77777777" w:rsidR="001A4DBD" w:rsidRDefault="001A4DBD"/>
    <w:p w14:paraId="7238A24E" w14:textId="77777777" w:rsidR="001A4DBD" w:rsidRDefault="001A4DBD"/>
    <w:p w14:paraId="01B7714B" w14:textId="77777777" w:rsidR="001A4DBD" w:rsidRDefault="001A4DBD"/>
    <w:p w14:paraId="7581F8EC" w14:textId="77777777" w:rsidR="001A4DBD" w:rsidRDefault="001A4DBD"/>
    <w:p w14:paraId="16377C29" w14:textId="77777777" w:rsidR="001A4DBD" w:rsidRDefault="001A4DBD"/>
    <w:p w14:paraId="69A2F633" w14:textId="77777777" w:rsidR="001A4DBD" w:rsidRDefault="001A4DBD"/>
    <w:p w14:paraId="4CAB7071" w14:textId="77777777" w:rsidR="001A4DBD" w:rsidRDefault="001A4DBD"/>
    <w:p w14:paraId="680579B6" w14:textId="77777777" w:rsidR="001A4DBD" w:rsidRDefault="00000000" w:rsidP="00FD3D3B">
      <w:pPr>
        <w:pStyle w:val="Titre1"/>
      </w:pPr>
      <w:bookmarkStart w:id="2" w:name="_Toc148108339"/>
      <w:r>
        <w:lastRenderedPageBreak/>
        <w:t xml:space="preserve">20/11 Journée commerces et alimentation durable – </w:t>
      </w:r>
      <w:proofErr w:type="spellStart"/>
      <w:r>
        <w:t>Themadag</w:t>
      </w:r>
      <w:proofErr w:type="spellEnd"/>
      <w:r>
        <w:t xml:space="preserve"> </w:t>
      </w:r>
      <w:proofErr w:type="spellStart"/>
      <w:r>
        <w:t>handelszaken</w:t>
      </w:r>
      <w:proofErr w:type="spellEnd"/>
      <w:r>
        <w:t xml:space="preserve"> en </w:t>
      </w:r>
      <w:proofErr w:type="spellStart"/>
      <w:r>
        <w:t>duurzame</w:t>
      </w:r>
      <w:proofErr w:type="spellEnd"/>
      <w:r>
        <w:t xml:space="preserve"> </w:t>
      </w:r>
      <w:proofErr w:type="spellStart"/>
      <w:r>
        <w:t>voeding</w:t>
      </w:r>
      <w:bookmarkEnd w:id="2"/>
      <w:proofErr w:type="spellEnd"/>
      <w:r>
        <w:t xml:space="preserve">  </w:t>
      </w:r>
    </w:p>
    <w:p w14:paraId="351B3314" w14:textId="77777777" w:rsidR="001A4DBD" w:rsidRDefault="001A4DBD"/>
    <w:p w14:paraId="6F8358AF" w14:textId="77777777" w:rsidR="001A4DBD" w:rsidRDefault="00000000">
      <w:pPr>
        <w:rPr>
          <w:rFonts w:ascii="Arial" w:eastAsia="Arial" w:hAnsi="Arial" w:cs="Arial"/>
        </w:rPr>
      </w:pPr>
      <w:r>
        <w:rPr>
          <w:rFonts w:ascii="Apple Color Emoji" w:eastAsia="Apple Color Emoji" w:hAnsi="Apple Color Emoji" w:cs="Apple Color Emoji"/>
        </w:rPr>
        <w:t>🇫🇷</w:t>
      </w:r>
    </w:p>
    <w:p w14:paraId="1CEE2A49" w14:textId="77777777" w:rsidR="001A4DBD" w:rsidRDefault="001A4DBD"/>
    <w:p w14:paraId="77D8FDF8"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b/>
          <w:i/>
          <w:color w:val="000000"/>
          <w:sz w:val="22"/>
          <w:szCs w:val="22"/>
        </w:rPr>
        <w:t>La journée thématique « Commerce et alimentation durable » est une opportunité exceptionnelle pour les acteurs des secteurs concernés de s’engager, de s’inspirer et de collaborer avec leurs pairs pour favoriser la transition vers l’économie et l’alimentation de demain ! </w:t>
      </w:r>
    </w:p>
    <w:p w14:paraId="5A940FEC"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Le matin, plongez dans l’inspiration en rendant visite à quelques commerces et restaurants engagés pour une offre locale et durable, un peu partout à Bruxelles: découvrez les projets d’alimentation durable du champ à l'assiette dans le quartier des Abattoirs, le restaurant pop-up Kokotte, l’Auberge Espagnole Artisan.es, le projet de supermarché coopératif BOS coop, ou encore la monnaie locale Zinne et ses commerces partenaires… </w:t>
      </w:r>
    </w:p>
    <w:p w14:paraId="7D33C23F"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L’après-midi, rejoignez le salon Rezolutions au Circularium pour échanger et trouver des solutions pratiques et innovantes afin de rendre votre business plus durable, via un approvisionnement local et durable, employant moins d’emballages et produisant moins de déchets… du contenu au contenant. En parallèle, vous aurez l’occasion de participer à une conférence sur les cantines durables en entreprises organisée par le réseau intersyndical Brise ou à un atelier sur l’économie du Donut.</w:t>
      </w:r>
    </w:p>
    <w:p w14:paraId="45AFF235"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Finissez la journée en beauté en allant à la rencontre des entrepreneurs emblématiques du paysage de l’alimentation et du commerce bruxellois lors d’un networking sectoriel ludique pour tisser de nouvelles relations business durables.</w:t>
      </w:r>
    </w:p>
    <w:p w14:paraId="09EBB6E5"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 xml:space="preserve">Inscrivez-vous dès maintenant à l’un ou à plusieurs des événements qui se dérouleront lors de cette journée thématique : </w:t>
      </w:r>
      <w:r>
        <w:fldChar w:fldCharType="begin"/>
      </w:r>
      <w:r>
        <w:instrText>HYPERLINK "https://shiftingeconomy.brussels/journee-thematique-commerces-et-alimentation-durable-20-11/" \h</w:instrText>
      </w:r>
      <w:r>
        <w:fldChar w:fldCharType="separate"/>
      </w:r>
      <w:r>
        <w:rPr>
          <w:rFonts w:ascii="Calibri" w:eastAsia="Calibri" w:hAnsi="Calibri" w:cs="Calibri"/>
          <w:b/>
          <w:color w:val="0563C1"/>
          <w:sz w:val="22"/>
          <w:szCs w:val="22"/>
          <w:u w:val="single"/>
        </w:rPr>
        <w:t>https://shiftingeconomy.brussels/journee-thematique-commerces-et-alimentation-durable-20-11/</w:t>
      </w:r>
      <w:r>
        <w:rPr>
          <w:rFonts w:ascii="Calibri" w:eastAsia="Calibri" w:hAnsi="Calibri" w:cs="Calibri"/>
          <w:b/>
          <w:color w:val="0563C1"/>
          <w:sz w:val="22"/>
          <w:szCs w:val="22"/>
          <w:u w:val="single"/>
        </w:rPr>
        <w:fldChar w:fldCharType="end"/>
      </w:r>
      <w:r>
        <w:rPr>
          <w:rFonts w:ascii="Calibri" w:eastAsia="Calibri" w:hAnsi="Calibri" w:cs="Calibri"/>
          <w:color w:val="000000"/>
          <w:sz w:val="22"/>
          <w:szCs w:val="22"/>
        </w:rPr>
        <w:t> </w:t>
      </w:r>
    </w:p>
    <w:p w14:paraId="32D4284A" w14:textId="77777777" w:rsidR="001A4DBD" w:rsidRDefault="001A4DBD"/>
    <w:p w14:paraId="101A6219" w14:textId="77777777" w:rsidR="001A4DBD" w:rsidRDefault="00000000">
      <w:r>
        <w:rPr>
          <w:rFonts w:ascii="Apple Color Emoji" w:eastAsia="Apple Color Emoji" w:hAnsi="Apple Color Emoji" w:cs="Apple Color Emoji"/>
        </w:rPr>
        <w:t>🇳🇱</w:t>
      </w:r>
    </w:p>
    <w:p w14:paraId="5F3209EF" w14:textId="77777777" w:rsidR="001A4DBD" w:rsidRDefault="001A4DBD">
      <w:pPr>
        <w:spacing w:after="160"/>
        <w:rPr>
          <w:rFonts w:ascii="Calibri" w:eastAsia="Calibri" w:hAnsi="Calibri" w:cs="Calibri"/>
          <w:b/>
          <w:i/>
          <w:color w:val="000000"/>
          <w:sz w:val="22"/>
          <w:szCs w:val="22"/>
        </w:rPr>
      </w:pPr>
    </w:p>
    <w:p w14:paraId="1DB40026" w14:textId="77777777" w:rsidR="001A4DBD" w:rsidRDefault="00000000">
      <w:pPr>
        <w:spacing w:after="160"/>
        <w:rPr>
          <w:sz w:val="22"/>
          <w:szCs w:val="22"/>
        </w:rPr>
      </w:pPr>
      <w:r>
        <w:rPr>
          <w:rFonts w:ascii="Calibri" w:eastAsia="Calibri" w:hAnsi="Calibri" w:cs="Calibri"/>
          <w:b/>
          <w:i/>
          <w:color w:val="000000"/>
          <w:sz w:val="22"/>
          <w:szCs w:val="22"/>
        </w:rPr>
        <w:t>De themadag ‘Handel en duurzame voeding’ is een uitzonderlijke gelegenheid voor actoren uit de sectoren in kwestie om betrokken te raken, zich te laten inspireren en samen te werken met collega’s om de transitie naar de economie en de voeding van de toekomst te bevorderen!</w:t>
      </w:r>
    </w:p>
    <w:p w14:paraId="1D7681FB" w14:textId="77777777" w:rsidR="001A4DBD" w:rsidRDefault="00000000">
      <w:pPr>
        <w:spacing w:after="160"/>
        <w:rPr>
          <w:sz w:val="22"/>
          <w:szCs w:val="22"/>
        </w:rPr>
      </w:pPr>
      <w:r>
        <w:rPr>
          <w:rFonts w:ascii="Calibri" w:eastAsia="Calibri" w:hAnsi="Calibri" w:cs="Calibri"/>
          <w:color w:val="000000"/>
          <w:sz w:val="22"/>
          <w:szCs w:val="22"/>
        </w:rPr>
        <w:t>Doe in de voormiddag zowat overal in Brussel volop inspiratie op met een bezoek aan een aantal handelszaken en restaurants die inzetten op een lokaal en duurzaam aanbod: ontdek de projecten voor duurzame voeding van het veld tot op het bord in de buurt van Abattoir, het pop-uprestaurant Kokotte, l’Auberge Espagnole voor ambachten, het project van de coöperatieve supermarkt BOS coop, of de lokale munt Zinne en de handelszaken die ermee werken … </w:t>
      </w:r>
    </w:p>
    <w:p w14:paraId="66653B4B" w14:textId="77777777" w:rsidR="001A4DBD" w:rsidRDefault="001A4DBD">
      <w:pPr>
        <w:spacing w:after="160"/>
        <w:rPr>
          <w:rFonts w:ascii="Calibri" w:eastAsia="Calibri" w:hAnsi="Calibri" w:cs="Calibri"/>
          <w:color w:val="000000"/>
          <w:sz w:val="22"/>
          <w:szCs w:val="22"/>
        </w:rPr>
      </w:pPr>
    </w:p>
    <w:p w14:paraId="54A0A687" w14:textId="77777777" w:rsidR="001A4DBD" w:rsidRDefault="00000000">
      <w:pPr>
        <w:spacing w:after="160"/>
        <w:rPr>
          <w:sz w:val="22"/>
          <w:szCs w:val="22"/>
        </w:rPr>
      </w:pPr>
      <w:r>
        <w:rPr>
          <w:rFonts w:ascii="Calibri" w:eastAsia="Calibri" w:hAnsi="Calibri" w:cs="Calibri"/>
          <w:color w:val="000000"/>
          <w:sz w:val="22"/>
          <w:szCs w:val="22"/>
        </w:rPr>
        <w:t xml:space="preserve">Breng in de namiddag een bezoek aan de Rezolutions-beurs in het Circularium om gesprekken aan te gaan en handige en vernieuwende oplossingen te vinden om uw business duurzamer te maken, dankzij een lokale en duurzame bevoorrading, door minder verpakkingen te gebruiken en minder afval te produceren … zowel met het product zelf als met de verpakking ervan. Parallel daarmee hebt </w:t>
      </w:r>
      <w:r>
        <w:rPr>
          <w:rFonts w:ascii="Calibri" w:eastAsia="Calibri" w:hAnsi="Calibri" w:cs="Calibri"/>
          <w:color w:val="000000"/>
          <w:sz w:val="22"/>
          <w:szCs w:val="22"/>
        </w:rPr>
        <w:lastRenderedPageBreak/>
        <w:t>u de kans om deel te nemen aan een conferentie over duurzame bedrijfskantines, die het intersyndicale netwerk Brise organiseert, of een workshop over de donuteconomie.</w:t>
      </w:r>
    </w:p>
    <w:p w14:paraId="322173AB" w14:textId="77777777" w:rsidR="001A4DBD" w:rsidRDefault="00000000">
      <w:pPr>
        <w:spacing w:after="160"/>
        <w:rPr>
          <w:sz w:val="22"/>
          <w:szCs w:val="22"/>
        </w:rPr>
      </w:pPr>
      <w:r>
        <w:rPr>
          <w:rFonts w:ascii="Calibri" w:eastAsia="Calibri" w:hAnsi="Calibri" w:cs="Calibri"/>
          <w:color w:val="000000"/>
          <w:sz w:val="22"/>
          <w:szCs w:val="22"/>
        </w:rPr>
        <w:t>Sluit de dag in schoonheid af met een ontmoeting met vermaarde ondernemers uit de Brusselse voedingswereld en handel tijdens een ludieke networking voor de sector om nieuwe duurzame zakenrelaties aan te knopen.</w:t>
      </w:r>
    </w:p>
    <w:p w14:paraId="485F2CCE" w14:textId="77777777" w:rsidR="001A4DBD" w:rsidRDefault="00000000">
      <w:pPr>
        <w:spacing w:after="160"/>
        <w:rPr>
          <w:sz w:val="22"/>
          <w:szCs w:val="22"/>
        </w:rPr>
      </w:pPr>
      <w:r>
        <w:rPr>
          <w:rFonts w:ascii="Calibri" w:eastAsia="Calibri" w:hAnsi="Calibri" w:cs="Calibri"/>
          <w:color w:val="000000"/>
          <w:sz w:val="22"/>
          <w:szCs w:val="22"/>
        </w:rPr>
        <w:t xml:space="preserve">Schrijf u vanaf nu in voor een of meerdere evenementen die plaatsvinden tijdens deze themadag! </w:t>
      </w:r>
      <w:r>
        <w:fldChar w:fldCharType="begin"/>
      </w:r>
      <w:r>
        <w:instrText>HYPERLINK "https://shiftingeconomy.brussels/nl/themadag-handelzaken-en-duurzame-voeding-20-11/" \h</w:instrText>
      </w:r>
      <w:r>
        <w:fldChar w:fldCharType="separate"/>
      </w:r>
      <w:r>
        <w:rPr>
          <w:rFonts w:ascii="Calibri" w:eastAsia="Calibri" w:hAnsi="Calibri" w:cs="Calibri"/>
          <w:color w:val="0563C1"/>
          <w:sz w:val="22"/>
          <w:szCs w:val="22"/>
          <w:u w:val="single"/>
        </w:rPr>
        <w:t>https://shiftingeconomy.brussels/nl/themadag-handelzaken-en-duurzame-voeding-20-11/</w:t>
      </w:r>
      <w:r>
        <w:rPr>
          <w:rFonts w:ascii="Calibri" w:eastAsia="Calibri" w:hAnsi="Calibri" w:cs="Calibri"/>
          <w:color w:val="0563C1"/>
          <w:sz w:val="22"/>
          <w:szCs w:val="22"/>
          <w:u w:val="single"/>
        </w:rPr>
        <w:fldChar w:fldCharType="end"/>
      </w:r>
      <w:r>
        <w:rPr>
          <w:rFonts w:ascii="Calibri" w:eastAsia="Calibri" w:hAnsi="Calibri" w:cs="Calibri"/>
          <w:color w:val="000000"/>
          <w:sz w:val="22"/>
          <w:szCs w:val="22"/>
        </w:rPr>
        <w:t> </w:t>
      </w:r>
    </w:p>
    <w:p w14:paraId="0646B1D5" w14:textId="77777777" w:rsidR="001A4DBD" w:rsidRDefault="001A4DBD"/>
    <w:p w14:paraId="6120E76F" w14:textId="77777777" w:rsidR="001A4DBD" w:rsidRDefault="001A4DBD"/>
    <w:p w14:paraId="465B69DC" w14:textId="77777777" w:rsidR="001A4DBD" w:rsidRDefault="001A4DBD"/>
    <w:p w14:paraId="3BF90346" w14:textId="77777777" w:rsidR="001A4DBD" w:rsidRDefault="001A4DBD"/>
    <w:p w14:paraId="5AFF72EA" w14:textId="77777777" w:rsidR="001A4DBD" w:rsidRDefault="001A4DBD"/>
    <w:p w14:paraId="14E856B9" w14:textId="77777777" w:rsidR="001A4DBD" w:rsidRDefault="001A4DBD"/>
    <w:p w14:paraId="3053B746" w14:textId="77777777" w:rsidR="001A4DBD" w:rsidRDefault="001A4DBD"/>
    <w:p w14:paraId="16AAB786" w14:textId="77777777" w:rsidR="001A4DBD" w:rsidRDefault="001A4DBD"/>
    <w:p w14:paraId="2E4F40E9" w14:textId="77777777" w:rsidR="001A4DBD" w:rsidRDefault="001A4DBD"/>
    <w:p w14:paraId="3179EB16" w14:textId="77777777" w:rsidR="001A4DBD" w:rsidRDefault="001A4DBD"/>
    <w:p w14:paraId="2D3C6690" w14:textId="77777777" w:rsidR="001A4DBD" w:rsidRDefault="001A4DBD"/>
    <w:p w14:paraId="0137654D" w14:textId="77777777" w:rsidR="001A4DBD" w:rsidRDefault="001A4DBD"/>
    <w:p w14:paraId="4535FD49" w14:textId="77777777" w:rsidR="001A4DBD" w:rsidRDefault="001A4DBD"/>
    <w:p w14:paraId="4342A9D8" w14:textId="77777777" w:rsidR="001A4DBD" w:rsidRDefault="001A4DBD"/>
    <w:p w14:paraId="6F7A9DFB" w14:textId="77777777" w:rsidR="001A4DBD" w:rsidRDefault="001A4DBD"/>
    <w:p w14:paraId="4E0B9035" w14:textId="77777777" w:rsidR="001A4DBD" w:rsidRDefault="001A4DBD"/>
    <w:p w14:paraId="2CA81BFE" w14:textId="77777777" w:rsidR="001A4DBD" w:rsidRDefault="001A4DBD"/>
    <w:p w14:paraId="4846B7D7" w14:textId="77777777" w:rsidR="001A4DBD" w:rsidRDefault="001A4DBD"/>
    <w:p w14:paraId="5C078167" w14:textId="77777777" w:rsidR="001A4DBD" w:rsidRDefault="001A4DBD"/>
    <w:p w14:paraId="26FC4581" w14:textId="77777777" w:rsidR="001A4DBD" w:rsidRDefault="001A4DBD"/>
    <w:p w14:paraId="37032DB8" w14:textId="77777777" w:rsidR="001A4DBD" w:rsidRDefault="001A4DBD"/>
    <w:p w14:paraId="0FFDCD1B" w14:textId="77777777" w:rsidR="001A4DBD" w:rsidRDefault="001A4DBD"/>
    <w:p w14:paraId="16B22F72" w14:textId="77777777" w:rsidR="001A4DBD" w:rsidRDefault="001A4DBD"/>
    <w:p w14:paraId="4CD2E974" w14:textId="77777777" w:rsidR="001A4DBD" w:rsidRDefault="001A4DBD"/>
    <w:p w14:paraId="5252D417" w14:textId="77777777" w:rsidR="001A4DBD" w:rsidRDefault="001A4DBD"/>
    <w:p w14:paraId="4E9F6519" w14:textId="77777777" w:rsidR="001A4DBD" w:rsidRDefault="001A4DBD"/>
    <w:p w14:paraId="53F65BC1" w14:textId="77777777" w:rsidR="001A4DBD" w:rsidRDefault="001A4DBD"/>
    <w:p w14:paraId="2D2AD5A1" w14:textId="77777777" w:rsidR="001A4DBD" w:rsidRDefault="001A4DBD"/>
    <w:p w14:paraId="5F524526" w14:textId="77777777" w:rsidR="001A4DBD" w:rsidRDefault="001A4DBD"/>
    <w:p w14:paraId="72339D77" w14:textId="77777777" w:rsidR="001A4DBD" w:rsidRDefault="001A4DBD"/>
    <w:p w14:paraId="412CD631" w14:textId="77777777" w:rsidR="001A4DBD" w:rsidRDefault="001A4DBD"/>
    <w:p w14:paraId="7021E84B" w14:textId="77777777" w:rsidR="001A4DBD" w:rsidRDefault="001A4DBD"/>
    <w:p w14:paraId="3C7832D5" w14:textId="77777777" w:rsidR="00FD3D3B" w:rsidRDefault="00FD3D3B">
      <w:pPr>
        <w:rPr>
          <w:rFonts w:ascii="Arial Rounded MT Bold" w:eastAsiaTheme="minorHAnsi" w:hAnsi="Arial Rounded MT Bold" w:cstheme="minorBidi"/>
          <w:b/>
          <w:color w:val="61BA95" w:themeColor="accent1"/>
          <w:sz w:val="40"/>
          <w:szCs w:val="48"/>
          <w:lang w:val="fr-FR" w:eastAsia="en-US"/>
        </w:rPr>
      </w:pPr>
      <w:r>
        <w:br w:type="page"/>
      </w:r>
    </w:p>
    <w:p w14:paraId="5FD984EC" w14:textId="0A2805EE" w:rsidR="001A4DBD" w:rsidRDefault="00000000" w:rsidP="00FD3D3B">
      <w:pPr>
        <w:pStyle w:val="Titre1"/>
      </w:pPr>
      <w:bookmarkStart w:id="3" w:name="_Toc148108340"/>
      <w:r>
        <w:lastRenderedPageBreak/>
        <w:t xml:space="preserve">21/11 Journée économie circulaire / </w:t>
      </w:r>
      <w:proofErr w:type="spellStart"/>
      <w:r>
        <w:t>Themadag</w:t>
      </w:r>
      <w:proofErr w:type="spellEnd"/>
      <w:r>
        <w:t xml:space="preserve"> circulaire </w:t>
      </w:r>
      <w:proofErr w:type="spellStart"/>
      <w:r>
        <w:t>economie</w:t>
      </w:r>
      <w:bookmarkEnd w:id="3"/>
      <w:proofErr w:type="spellEnd"/>
      <w:r>
        <w:t xml:space="preserve"> </w:t>
      </w:r>
    </w:p>
    <w:p w14:paraId="36CD3F5B" w14:textId="77777777" w:rsidR="001A4DBD" w:rsidRDefault="001A4DBD"/>
    <w:p w14:paraId="7B0455EE" w14:textId="77777777" w:rsidR="001A4DBD" w:rsidRDefault="00000000">
      <w:pPr>
        <w:rPr>
          <w:rFonts w:ascii="Arial" w:eastAsia="Arial" w:hAnsi="Arial" w:cs="Arial"/>
        </w:rPr>
      </w:pPr>
      <w:r>
        <w:rPr>
          <w:rFonts w:ascii="Apple Color Emoji" w:eastAsia="Apple Color Emoji" w:hAnsi="Apple Color Emoji" w:cs="Apple Color Emoji"/>
        </w:rPr>
        <w:t>🇫🇷</w:t>
      </w:r>
    </w:p>
    <w:p w14:paraId="70617D6D" w14:textId="77777777" w:rsidR="001A4DBD" w:rsidRDefault="001A4DBD"/>
    <w:p w14:paraId="6715A313" w14:textId="77777777" w:rsidR="001A4DBD" w:rsidRDefault="00000000">
      <w:pPr>
        <w:spacing w:after="160"/>
        <w:rPr>
          <w:sz w:val="22"/>
          <w:szCs w:val="22"/>
        </w:rPr>
      </w:pPr>
      <w:r>
        <w:rPr>
          <w:rFonts w:ascii="Calibri" w:eastAsia="Calibri" w:hAnsi="Calibri" w:cs="Calibri"/>
          <w:b/>
          <w:i/>
          <w:color w:val="000000"/>
          <w:sz w:val="22"/>
          <w:szCs w:val="22"/>
        </w:rPr>
        <w:t>Comment les entreprises et porteurs de projets bruxellois concrétisent-ils l’économie circulaire au quotidien ? Quels soutiens peuvent recevoir les initiatives circulaires ? La journée thématique « Economie Circulaire » vous portera aux quatre coins de Bruxelles pour découvrir les projets et initiatives qui font de notre capitale une pionnière en la matière.</w:t>
      </w:r>
    </w:p>
    <w:p w14:paraId="441E0012" w14:textId="77777777" w:rsidR="001A4DBD" w:rsidRDefault="00000000">
      <w:pPr>
        <w:spacing w:after="160"/>
        <w:rPr>
          <w:sz w:val="22"/>
          <w:szCs w:val="22"/>
        </w:rPr>
      </w:pPr>
      <w:r>
        <w:rPr>
          <w:rFonts w:ascii="Calibri" w:eastAsia="Calibri" w:hAnsi="Calibri" w:cs="Calibri"/>
          <w:color w:val="000000"/>
          <w:sz w:val="22"/>
          <w:szCs w:val="22"/>
        </w:rPr>
        <w:t>Le matin, participez au parcours  vélo organisé par The Bike Project qui vous fera déambuler dans Bruxelles, à la découverte de commerces circulaires  innovants. En parallèle, un évènement organisé par BECI et la Communauté Portuaire Bruxelloise (CPB) traitera des défis particuliers des activités portuaires en matière d'économie circulaire.</w:t>
      </w:r>
    </w:p>
    <w:p w14:paraId="4DF58928" w14:textId="77777777" w:rsidR="001A4DBD" w:rsidRDefault="00000000">
      <w:pPr>
        <w:spacing w:after="160"/>
        <w:rPr>
          <w:sz w:val="22"/>
          <w:szCs w:val="22"/>
        </w:rPr>
      </w:pPr>
      <w:r>
        <w:rPr>
          <w:rFonts w:ascii="Calibri" w:eastAsia="Calibri" w:hAnsi="Calibri" w:cs="Calibri"/>
          <w:color w:val="000000"/>
          <w:sz w:val="22"/>
          <w:szCs w:val="22"/>
        </w:rPr>
        <w:t>L’après-midi, rejoignez le Circularium pour une série d’interventions sur des thématiques variées: l’appel à projets BeCircular (en présence de lauréats), les possibilités de financement privés pour les acteurs de l’économie circulaire (avec Shiperise, Lita.co, Triodos, Citizenfund et Credal), les avantages de l’économie circulaire avec Little Green Dots et un village de produits et services circulaires !</w:t>
      </w:r>
    </w:p>
    <w:p w14:paraId="5F9B9C78" w14:textId="77777777" w:rsidR="001A4DBD" w:rsidRDefault="00000000">
      <w:pPr>
        <w:spacing w:after="160"/>
        <w:rPr>
          <w:sz w:val="22"/>
          <w:szCs w:val="22"/>
        </w:rPr>
      </w:pPr>
      <w:r>
        <w:rPr>
          <w:rFonts w:ascii="Calibri" w:eastAsia="Calibri" w:hAnsi="Calibri" w:cs="Calibri"/>
          <w:color w:val="000000"/>
          <w:sz w:val="22"/>
          <w:szCs w:val="22"/>
          <w:highlight w:val="white"/>
        </w:rPr>
        <w:t>En soirée, l</w:t>
      </w:r>
      <w:r>
        <w:rPr>
          <w:rFonts w:ascii="Calibri" w:eastAsia="Calibri" w:hAnsi="Calibri" w:cs="Calibri"/>
          <w:color w:val="000000"/>
          <w:sz w:val="22"/>
          <w:szCs w:val="22"/>
        </w:rPr>
        <w:t>a session de networking à la brasserie Mazette vous permettra d’échanger et de célébrer avec des entrepreneurs expérimentés. Ne ratez pas cette occasion de créer de solides liens avec les acteurs de l’écosystème circulaire bruxellois afin de mutualiser les efforts vers une économie résiliente et vertueuse !</w:t>
      </w:r>
    </w:p>
    <w:p w14:paraId="6FCE98BC" w14:textId="77777777" w:rsidR="001A4DBD" w:rsidRDefault="00000000">
      <w:pPr>
        <w:spacing w:after="160"/>
        <w:rPr>
          <w:sz w:val="22"/>
          <w:szCs w:val="22"/>
        </w:rPr>
      </w:pPr>
      <w:r>
        <w:rPr>
          <w:rFonts w:ascii="Calibri" w:eastAsia="Calibri" w:hAnsi="Calibri" w:cs="Calibri"/>
          <w:color w:val="000000"/>
          <w:sz w:val="22"/>
          <w:szCs w:val="22"/>
        </w:rPr>
        <w:t>En parallèle : </w:t>
      </w:r>
    </w:p>
    <w:p w14:paraId="63C648C6" w14:textId="77777777" w:rsidR="001A4DBD" w:rsidRDefault="00000000">
      <w:pPr>
        <w:spacing w:after="160"/>
        <w:rPr>
          <w:sz w:val="22"/>
          <w:szCs w:val="22"/>
        </w:rPr>
      </w:pPr>
      <w:r>
        <w:rPr>
          <w:rFonts w:ascii="Calibri" w:eastAsia="Calibri" w:hAnsi="Calibri" w:cs="Calibri"/>
          <w:color w:val="000000"/>
          <w:sz w:val="22"/>
          <w:szCs w:val="22"/>
        </w:rPr>
        <w:t>Acteur de la construction ? La Plateforme Réemploi et IRISPHERE s'associent pour vous concocter une journée dédiée au secteur, composée d'expérimentations et de discussions avec un focus sur le réemploi des matériaux dans les petits mais aussi grands chantiers. </w:t>
      </w:r>
    </w:p>
    <w:p w14:paraId="48E2C419" w14:textId="77777777" w:rsidR="001A4DBD" w:rsidRDefault="00000000">
      <w:pPr>
        <w:spacing w:after="160"/>
        <w:rPr>
          <w:sz w:val="22"/>
          <w:szCs w:val="22"/>
        </w:rPr>
      </w:pPr>
      <w:r>
        <w:rPr>
          <w:rFonts w:ascii="Calibri" w:eastAsia="Calibri" w:hAnsi="Calibri" w:cs="Calibri"/>
          <w:color w:val="000000"/>
          <w:sz w:val="22"/>
          <w:szCs w:val="22"/>
        </w:rPr>
        <w:t>Acteurs de l'industrie créative bruxelloise? En marge des événements portant sur l'économie circulaire, la journée se clôturera sur une soirée de conférences et networking visant à rassembler l'écosystème des organisations actives dans l'accompagnement de l'entrepreneuriat créatif, membres de la plateforme hub.creative ainsi que des startups et artistes actifs dans les 10 domaines des industries créatives. Ne manquez pas cet événement phare du secteur culturel ! </w:t>
      </w:r>
    </w:p>
    <w:p w14:paraId="1FA9237E" w14:textId="60F8F2B9" w:rsidR="001A4DBD" w:rsidRDefault="00000000">
      <w:pPr>
        <w:spacing w:after="160"/>
        <w:rPr>
          <w:rFonts w:ascii="Calibri" w:eastAsia="Calibri" w:hAnsi="Calibri" w:cs="Calibri"/>
          <w:color w:val="000000"/>
          <w:sz w:val="22"/>
          <w:szCs w:val="22"/>
        </w:rPr>
      </w:pPr>
      <w:r>
        <w:rPr>
          <w:rFonts w:ascii="Calibri" w:eastAsia="Calibri" w:hAnsi="Calibri" w:cs="Calibri"/>
          <w:color w:val="000000"/>
          <w:sz w:val="22"/>
          <w:szCs w:val="22"/>
        </w:rPr>
        <w:t xml:space="preserve">Rejoignez-nous pour cette journée unique, inscrivez-vous dès à présent à l’un ou à plusieurs des événements qui s’y dérouleront : </w:t>
      </w:r>
      <w:r>
        <w:fldChar w:fldCharType="begin"/>
      </w:r>
      <w:r>
        <w:instrText>HYPERLINK "https://shiftingeconomy.brussels/journee-thematique-economie-circulaire-21-11/" \h</w:instrText>
      </w:r>
      <w:r>
        <w:fldChar w:fldCharType="separate"/>
      </w:r>
      <w:r>
        <w:rPr>
          <w:rFonts w:ascii="Calibri" w:eastAsia="Calibri" w:hAnsi="Calibri" w:cs="Calibri"/>
          <w:color w:val="0563C1"/>
          <w:sz w:val="22"/>
          <w:szCs w:val="22"/>
          <w:u w:val="single"/>
        </w:rPr>
        <w:t>https://shiftingeconomy.brussels/journee-thematique-economie-circulaire-21-11/</w:t>
      </w:r>
      <w:r>
        <w:rPr>
          <w:rFonts w:ascii="Calibri" w:eastAsia="Calibri" w:hAnsi="Calibri" w:cs="Calibri"/>
          <w:color w:val="0563C1"/>
          <w:sz w:val="22"/>
          <w:szCs w:val="22"/>
          <w:u w:val="single"/>
        </w:rPr>
        <w:fldChar w:fldCharType="end"/>
      </w:r>
      <w:r>
        <w:rPr>
          <w:rFonts w:ascii="Calibri" w:eastAsia="Calibri" w:hAnsi="Calibri" w:cs="Calibri"/>
          <w:color w:val="000000"/>
          <w:sz w:val="22"/>
          <w:szCs w:val="22"/>
        </w:rPr>
        <w:t> </w:t>
      </w:r>
    </w:p>
    <w:p w14:paraId="36C36281" w14:textId="77777777" w:rsidR="001A4DBD" w:rsidRDefault="001A4DBD">
      <w:pPr>
        <w:spacing w:after="160"/>
        <w:rPr>
          <w:rFonts w:ascii="Calibri" w:eastAsia="Calibri" w:hAnsi="Calibri" w:cs="Calibri"/>
          <w:color w:val="000000"/>
          <w:sz w:val="22"/>
          <w:szCs w:val="22"/>
        </w:rPr>
      </w:pPr>
    </w:p>
    <w:p w14:paraId="17E784A7" w14:textId="4984958C" w:rsidR="001A4DBD" w:rsidRDefault="00000000" w:rsidP="00FD3D3B">
      <w:pPr>
        <w:rPr>
          <w:sz w:val="22"/>
          <w:szCs w:val="22"/>
        </w:rPr>
      </w:pPr>
      <w:r>
        <w:rPr>
          <w:rFonts w:ascii="Apple Color Emoji" w:eastAsia="Apple Color Emoji" w:hAnsi="Apple Color Emoji" w:cs="Apple Color Emoji"/>
          <w:sz w:val="22"/>
          <w:szCs w:val="22"/>
        </w:rPr>
        <w:t>🇳🇱</w:t>
      </w:r>
    </w:p>
    <w:p w14:paraId="27D8C513"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b/>
          <w:i/>
          <w:color w:val="000000"/>
          <w:sz w:val="22"/>
          <w:szCs w:val="22"/>
        </w:rPr>
        <w:t>Hoe gaan de Brusselse ondernemingen en initiatiefnemers van projecten op dagelijkse basis concreet aan de slag met de circulaire economie? Welke steun kunnen circulaire initiatieven krijgen? De themadag ‘Circulaire economie’ voert u naar alle uithoeken van Brussel om de projecten en initiatieven te ontdekken die van onze hoofdstad een pionier maken op dat vlak.</w:t>
      </w:r>
    </w:p>
    <w:p w14:paraId="420D370B"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 xml:space="preserve">Neem ‘s ochtends deel aan de fietstocht die The Bike Project organiseert en waarmee u door Brussel trekt op zoek naar vernieuwende circulaire handelszaken. Parallel daarmee organiseren BECI en de </w:t>
      </w:r>
      <w:r>
        <w:rPr>
          <w:rFonts w:ascii="Calibri" w:eastAsia="Calibri" w:hAnsi="Calibri" w:cs="Calibri"/>
          <w:color w:val="000000"/>
          <w:sz w:val="22"/>
          <w:szCs w:val="22"/>
        </w:rPr>
        <w:lastRenderedPageBreak/>
        <w:t>Brusselse Havengemeenschap (BHG) een evenement waarbij ze ingaan op de specifieke uitdagingen die de circulaire economie met zich meebrengt voor activiteiten in de haven.</w:t>
      </w:r>
    </w:p>
    <w:p w14:paraId="1005679F"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Begeef u in de namiddag naar het Circularium voor een reeks voordrachten over uiteenlopende onderwerpen: de projectoproep BeCircular, in het bijzijn van laureaten, de mogelijkheden voor private financiering voor de actoren van de circulaire economie (met Shiperise, Lita.co, Triodos, Citizenfund en Credal), de voordelen van de circulaire economie met Little Green Dots en een markt met circulaire producten en diensten!</w:t>
      </w:r>
    </w:p>
    <w:p w14:paraId="3A64E6A0"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‘s Avonds kunt u tijdens de netwerksessie bij brouwerij Mazette van gedachten wisselen en het glas heffen met ervaren ondernemers. Mis deze gelegenheid niet om nauwe banden aan te knopen met de actoren van het Brusselse circulaire ecosysteem en zo de inspanningen voor een veerkrachtige en deugdelijke economie te bundelen!</w:t>
      </w:r>
    </w:p>
    <w:p w14:paraId="4BF053E1"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En tegelijkertijd:</w:t>
      </w:r>
    </w:p>
    <w:p w14:paraId="5DCEAAB7"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Actief in de bouw? Het platform voor hergebruik en IRISPHERE slaan de handen in elkaar om voor u een dag in elkaar te steken die volledig rond de bouwsector draait met belevenissen en besprekingen rond circulair bouwen. De focus ligt op hergebruik van materialen, op kleine maar ook op grote werven.</w:t>
      </w:r>
    </w:p>
    <w:p w14:paraId="5C780F5D"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Actief in de creatieve industrie in Brussel? In de marge van de evenementen rond de circulaire economie wordt de dag afgesloten met een avond vol voordrachten en networking, om zo het ecosysteem samen te brengen van de organisaties die actief zijn bij de begeleiding van het creatief ondernemerschap, leden van het platform hub.creative, en start-ups en kunstenaars die actief zijn in de 10 domeinen van de creatieve sector. Mis dit toonaangevende evenement in de culturele sector niet! </w:t>
      </w:r>
    </w:p>
    <w:p w14:paraId="04F2374F" w14:textId="77777777" w:rsidR="001A4DBD" w:rsidRDefault="00000000">
      <w:pPr>
        <w:pBdr>
          <w:top w:val="nil"/>
          <w:left w:val="nil"/>
          <w:bottom w:val="nil"/>
          <w:right w:val="nil"/>
          <w:between w:val="nil"/>
        </w:pBdr>
        <w:spacing w:after="160"/>
        <w:rPr>
          <w:rFonts w:ascii="Arial" w:eastAsia="Arial" w:hAnsi="Arial" w:cs="Arial"/>
          <w:color w:val="000000"/>
          <w:sz w:val="22"/>
          <w:szCs w:val="22"/>
        </w:rPr>
      </w:pPr>
      <w:r>
        <w:rPr>
          <w:rFonts w:ascii="Calibri" w:eastAsia="Calibri" w:hAnsi="Calibri" w:cs="Calibri"/>
          <w:color w:val="000000"/>
          <w:sz w:val="22"/>
          <w:szCs w:val="22"/>
        </w:rPr>
        <w:t xml:space="preserve">Vergezel ons op deze unieke dag. Schrijf u vanaf nu in voor een of meerdere evenementen die er zullen plaatsvinden: </w:t>
      </w:r>
      <w:r>
        <w:fldChar w:fldCharType="begin"/>
      </w:r>
      <w:r>
        <w:instrText>HYPERLINK "https://shiftingeconomy.brussels/nl/themadag-circulaire-economie-21-11/" \h</w:instrText>
      </w:r>
      <w:r>
        <w:fldChar w:fldCharType="separate"/>
      </w:r>
      <w:r>
        <w:rPr>
          <w:rFonts w:ascii="Calibri" w:eastAsia="Calibri" w:hAnsi="Calibri" w:cs="Calibri"/>
          <w:b/>
          <w:color w:val="0563C1"/>
          <w:sz w:val="22"/>
          <w:szCs w:val="22"/>
          <w:u w:val="single"/>
        </w:rPr>
        <w:t>https://shiftingeconomy.brussels/nl/themadag-circulaire-economie-21-11/</w:t>
      </w:r>
      <w:r>
        <w:rPr>
          <w:rFonts w:ascii="Calibri" w:eastAsia="Calibri" w:hAnsi="Calibri" w:cs="Calibri"/>
          <w:b/>
          <w:color w:val="0563C1"/>
          <w:sz w:val="22"/>
          <w:szCs w:val="22"/>
          <w:u w:val="single"/>
        </w:rPr>
        <w:fldChar w:fldCharType="end"/>
      </w:r>
      <w:r>
        <w:rPr>
          <w:rFonts w:ascii="Calibri" w:eastAsia="Calibri" w:hAnsi="Calibri" w:cs="Calibri"/>
          <w:color w:val="000000"/>
          <w:sz w:val="22"/>
          <w:szCs w:val="22"/>
        </w:rPr>
        <w:t> </w:t>
      </w:r>
    </w:p>
    <w:p w14:paraId="5B4080FA" w14:textId="77777777" w:rsidR="001A4DBD" w:rsidRDefault="001A4DBD"/>
    <w:p w14:paraId="54A0E843" w14:textId="77777777" w:rsidR="001A4DBD" w:rsidRDefault="001A4DBD">
      <w:pPr>
        <w:spacing w:after="160"/>
        <w:rPr>
          <w:sz w:val="22"/>
          <w:szCs w:val="22"/>
        </w:rPr>
      </w:pPr>
    </w:p>
    <w:p w14:paraId="3BFB2C54" w14:textId="77777777" w:rsidR="001A4DBD" w:rsidRDefault="001A4DBD"/>
    <w:p w14:paraId="2DE07220" w14:textId="77777777" w:rsidR="001A4DBD" w:rsidRDefault="001A4DBD"/>
    <w:p w14:paraId="168706C6" w14:textId="77777777" w:rsidR="001A4DBD" w:rsidRDefault="001A4DBD"/>
    <w:p w14:paraId="551BA8E7" w14:textId="77777777" w:rsidR="001A4DBD" w:rsidRDefault="001A4DBD"/>
    <w:p w14:paraId="212B90FE" w14:textId="77777777" w:rsidR="001A4DBD" w:rsidRDefault="001A4DBD"/>
    <w:p w14:paraId="4311D98B" w14:textId="77777777" w:rsidR="00FD3D3B" w:rsidRDefault="00FD3D3B">
      <w:pPr>
        <w:rPr>
          <w:rFonts w:ascii="Arial Rounded MT Bold" w:eastAsiaTheme="minorHAnsi" w:hAnsi="Arial Rounded MT Bold" w:cstheme="minorBidi"/>
          <w:b/>
          <w:color w:val="61BA95" w:themeColor="accent1"/>
          <w:sz w:val="40"/>
          <w:szCs w:val="48"/>
          <w:lang w:val="fr-FR" w:eastAsia="en-US"/>
        </w:rPr>
      </w:pPr>
      <w:r>
        <w:br w:type="page"/>
      </w:r>
    </w:p>
    <w:p w14:paraId="1F662968" w14:textId="7E69FCBD" w:rsidR="001A4DBD" w:rsidRDefault="00000000" w:rsidP="00FD3D3B">
      <w:pPr>
        <w:pStyle w:val="Titre1"/>
      </w:pPr>
      <w:bookmarkStart w:id="4" w:name="_Toc148108341"/>
      <w:r>
        <w:lastRenderedPageBreak/>
        <w:t xml:space="preserve">22/11 Journée entrepreneuriat social et démocratique / </w:t>
      </w:r>
      <w:proofErr w:type="spellStart"/>
      <w:r>
        <w:t>Themadag</w:t>
      </w:r>
      <w:proofErr w:type="spellEnd"/>
      <w:r>
        <w:t xml:space="preserve"> </w:t>
      </w:r>
      <w:proofErr w:type="spellStart"/>
      <w:r>
        <w:t>sociaal</w:t>
      </w:r>
      <w:proofErr w:type="spellEnd"/>
      <w:r>
        <w:t xml:space="preserve"> en </w:t>
      </w:r>
      <w:proofErr w:type="spellStart"/>
      <w:r>
        <w:t>democratisch</w:t>
      </w:r>
      <w:proofErr w:type="spellEnd"/>
      <w:r>
        <w:t xml:space="preserve"> </w:t>
      </w:r>
      <w:proofErr w:type="spellStart"/>
      <w:r>
        <w:t>ondernemerschap</w:t>
      </w:r>
      <w:bookmarkEnd w:id="4"/>
      <w:proofErr w:type="spellEnd"/>
      <w:r>
        <w:t xml:space="preserve"> </w:t>
      </w:r>
    </w:p>
    <w:p w14:paraId="2D4F390C" w14:textId="77777777" w:rsidR="001A4DBD" w:rsidRDefault="001A4DBD"/>
    <w:p w14:paraId="534C5906" w14:textId="77777777" w:rsidR="001A4DBD" w:rsidRDefault="00000000">
      <w:pPr>
        <w:rPr>
          <w:rFonts w:ascii="Arial" w:eastAsia="Arial" w:hAnsi="Arial" w:cs="Arial"/>
        </w:rPr>
      </w:pPr>
      <w:r>
        <w:rPr>
          <w:rFonts w:ascii="Apple Color Emoji" w:eastAsia="Apple Color Emoji" w:hAnsi="Apple Color Emoji" w:cs="Apple Color Emoji"/>
        </w:rPr>
        <w:t>🇫🇷</w:t>
      </w:r>
    </w:p>
    <w:p w14:paraId="330028F3" w14:textId="77777777" w:rsidR="001A4DBD" w:rsidRDefault="001A4DBD"/>
    <w:p w14:paraId="282FD017" w14:textId="77777777" w:rsidR="001A4DBD" w:rsidRDefault="00000000">
      <w:pPr>
        <w:spacing w:after="160"/>
        <w:rPr>
          <w:sz w:val="22"/>
          <w:szCs w:val="22"/>
        </w:rPr>
      </w:pPr>
      <w:r>
        <w:rPr>
          <w:rFonts w:ascii="Calibri" w:eastAsia="Calibri" w:hAnsi="Calibri" w:cs="Calibri"/>
          <w:b/>
          <w:i/>
          <w:color w:val="000000"/>
          <w:sz w:val="22"/>
          <w:szCs w:val="22"/>
        </w:rPr>
        <w:t> Autonomie des employés.e.s, inclusivité, recours à l’écosystème local, gouvernance participative et transparente… L’entrepreneuriat social et démocratique est une composante essentielle de la transition économique bruxelloise. Que vous soyez déjà engagé.e.s et vouliez partager vos expériences, ou que vous souhaitiez en apprendre plus sur la thématique,  cette journée vous est dédiée !</w:t>
      </w:r>
    </w:p>
    <w:p w14:paraId="4D4EC5B7" w14:textId="77777777" w:rsidR="001A4DBD" w:rsidRDefault="00000000">
      <w:pPr>
        <w:spacing w:after="160"/>
        <w:rPr>
          <w:sz w:val="22"/>
          <w:szCs w:val="22"/>
        </w:rPr>
      </w:pPr>
      <w:r>
        <w:rPr>
          <w:rFonts w:ascii="Calibri" w:eastAsia="Calibri" w:hAnsi="Calibri" w:cs="Calibri"/>
          <w:color w:val="000000"/>
          <w:sz w:val="22"/>
          <w:szCs w:val="22"/>
        </w:rPr>
        <w:t>Le matin, faites le plein d’inspiration et découvrez comment les entreprises engagées dans l’économie solidaire et démocratique transforment l’économie réelle, avec la visite d’une entreprise de travail adaptée, d’un restaurant participatif, et d’autres inititiatives solidaires, un peu partout à Bruxelles. Un meet-up pour créatrices textiles et une “Morning Party” pour comprendre comment intégrer des valeurs solidaires dans votre entreprise font également partie du programme.</w:t>
      </w:r>
    </w:p>
    <w:p w14:paraId="6203E2A2" w14:textId="77777777" w:rsidR="001A4DBD" w:rsidRDefault="00000000">
      <w:pPr>
        <w:spacing w:after="160"/>
        <w:jc w:val="both"/>
        <w:rPr>
          <w:sz w:val="22"/>
          <w:szCs w:val="22"/>
        </w:rPr>
      </w:pPr>
      <w:r>
        <w:rPr>
          <w:rFonts w:ascii="Calibri" w:eastAsia="Calibri" w:hAnsi="Calibri" w:cs="Calibri"/>
          <w:color w:val="000000"/>
          <w:sz w:val="22"/>
          <w:szCs w:val="22"/>
        </w:rPr>
        <w:t>L’après-midi, rendez-vous aux Ateliers des Tanneurs pour décrypter les labels de l’économie sociale et solidaire, débattre des conditions de réussite de la transition solidaires et démocratique, découvrir les innovations sociales des communs citoyens et plonger dans le monde de la finance solidaire. En parallèle,  un speed meeting entre acheteurs publics et entreprises d'économie sociale bruxelloises actives dans différents secteurs est organisé chez Travie.</w:t>
      </w:r>
    </w:p>
    <w:p w14:paraId="4A1A42EF" w14:textId="77777777" w:rsidR="001A4DBD" w:rsidRDefault="00000000">
      <w:pPr>
        <w:spacing w:after="160"/>
        <w:jc w:val="both"/>
        <w:rPr>
          <w:sz w:val="22"/>
          <w:szCs w:val="22"/>
        </w:rPr>
      </w:pPr>
      <w:r>
        <w:rPr>
          <w:rFonts w:ascii="Calibri" w:eastAsia="Calibri" w:hAnsi="Calibri" w:cs="Calibri"/>
          <w:color w:val="000000"/>
          <w:sz w:val="22"/>
          <w:szCs w:val="22"/>
        </w:rPr>
        <w:t>Pour finir cette journée en beauté, rejoingez tous les acteurs de l’économie solidaire et démocratique bruxelloise pour une projection et suivie d’une soirée de réseautage chez Mazette. </w:t>
      </w:r>
    </w:p>
    <w:p w14:paraId="6C869BBF" w14:textId="77777777" w:rsidR="001A4DBD" w:rsidRDefault="00000000">
      <w:pPr>
        <w:spacing w:after="160"/>
        <w:rPr>
          <w:sz w:val="22"/>
          <w:szCs w:val="22"/>
        </w:rPr>
      </w:pPr>
      <w:r>
        <w:rPr>
          <w:rFonts w:ascii="Calibri" w:eastAsia="Calibri" w:hAnsi="Calibri" w:cs="Calibri"/>
          <w:color w:val="000000"/>
          <w:sz w:val="22"/>
          <w:szCs w:val="22"/>
        </w:rPr>
        <w:t xml:space="preserve">Tissons des liens afin de construire un tissu entrepreneurial solidaire et démocratique bruxellois plus robuste et ouvert à toutes et tous ! Inscrivez-vous dès maintenant à l’un ou à plusieurs des événements qui se dérouleront lors de cette journée thématique : </w:t>
      </w:r>
      <w:r>
        <w:fldChar w:fldCharType="begin"/>
      </w:r>
      <w:r>
        <w:instrText>HYPERLINK "https://shiftingeconomy.brussels/journee-thematique-entrepreneuriat-social-et-democratique-22-11/" \h</w:instrText>
      </w:r>
      <w:r>
        <w:fldChar w:fldCharType="separate"/>
      </w:r>
      <w:r>
        <w:rPr>
          <w:rFonts w:ascii="Calibri" w:eastAsia="Calibri" w:hAnsi="Calibri" w:cs="Calibri"/>
          <w:color w:val="0563C1"/>
          <w:sz w:val="22"/>
          <w:szCs w:val="22"/>
          <w:u w:val="single"/>
        </w:rPr>
        <w:t>https://shiftingeconomy.brussels/journee-thematique-entrepreneuriat-social-et-democratique-22-11/</w:t>
      </w:r>
      <w:r>
        <w:rPr>
          <w:rFonts w:ascii="Calibri" w:eastAsia="Calibri" w:hAnsi="Calibri" w:cs="Calibri"/>
          <w:color w:val="0563C1"/>
          <w:sz w:val="22"/>
          <w:szCs w:val="22"/>
          <w:u w:val="single"/>
        </w:rPr>
        <w:fldChar w:fldCharType="end"/>
      </w:r>
      <w:r>
        <w:rPr>
          <w:rFonts w:ascii="Calibri" w:eastAsia="Calibri" w:hAnsi="Calibri" w:cs="Calibri"/>
          <w:color w:val="000000"/>
          <w:sz w:val="22"/>
          <w:szCs w:val="22"/>
        </w:rPr>
        <w:t> </w:t>
      </w:r>
    </w:p>
    <w:p w14:paraId="0311CED3" w14:textId="77777777" w:rsidR="001A4DBD" w:rsidRDefault="001A4DBD"/>
    <w:p w14:paraId="5D381F6F" w14:textId="77777777" w:rsidR="001A4DBD" w:rsidRDefault="00000000">
      <w:pPr>
        <w:rPr>
          <w:sz w:val="22"/>
          <w:szCs w:val="22"/>
        </w:rPr>
      </w:pPr>
      <w:r>
        <w:rPr>
          <w:rFonts w:ascii="Apple Color Emoji" w:eastAsia="Apple Color Emoji" w:hAnsi="Apple Color Emoji" w:cs="Apple Color Emoji"/>
          <w:sz w:val="22"/>
          <w:szCs w:val="22"/>
        </w:rPr>
        <w:t>🇳🇱</w:t>
      </w:r>
    </w:p>
    <w:p w14:paraId="4D1ADAAA" w14:textId="77777777" w:rsidR="001A4DBD" w:rsidRDefault="001A4DBD"/>
    <w:p w14:paraId="1A438779" w14:textId="77777777" w:rsidR="001A4DBD" w:rsidRDefault="00000000">
      <w:pPr>
        <w:pBdr>
          <w:top w:val="nil"/>
          <w:left w:val="nil"/>
          <w:bottom w:val="nil"/>
          <w:right w:val="nil"/>
          <w:between w:val="nil"/>
        </w:pBdr>
        <w:spacing w:after="160"/>
        <w:rPr>
          <w:rFonts w:ascii="Calibri" w:eastAsia="Calibri" w:hAnsi="Calibri" w:cs="Calibri"/>
          <w:b/>
          <w:i/>
          <w:sz w:val="22"/>
          <w:szCs w:val="22"/>
        </w:rPr>
      </w:pPr>
      <w:r>
        <w:rPr>
          <w:rFonts w:ascii="Calibri" w:eastAsia="Calibri" w:hAnsi="Calibri" w:cs="Calibri"/>
          <w:b/>
          <w:i/>
          <w:sz w:val="22"/>
          <w:szCs w:val="22"/>
        </w:rPr>
        <w:t xml:space="preserve">Werknemersautonomie, inclusiviteit, betrokkenheid bij de lokale gemeenschap, participatief en transparant bestuur... Sociaal en democratisch ondernemerschap is een essentieel onderdeel van de economische transitie in Brussel! </w:t>
      </w:r>
      <w:r>
        <w:rPr>
          <w:rFonts w:ascii="Calibri" w:eastAsia="Calibri" w:hAnsi="Calibri" w:cs="Calibri"/>
          <w:b/>
          <w:i/>
          <w:sz w:val="22"/>
          <w:szCs w:val="22"/>
        </w:rPr>
        <w:br/>
        <w:t>Of u nu al betrokken bent en uw ervaringen wilt delen, of als u er meer over wilt weten, dan is deze dag is voor u!</w:t>
      </w:r>
    </w:p>
    <w:p w14:paraId="2BB0ED06" w14:textId="77777777" w:rsidR="001A4DBD" w:rsidRDefault="00000000">
      <w:pPr>
        <w:pBdr>
          <w:top w:val="nil"/>
          <w:left w:val="nil"/>
          <w:bottom w:val="nil"/>
          <w:right w:val="nil"/>
          <w:between w:val="nil"/>
        </w:pBdr>
        <w:spacing w:after="160"/>
        <w:rPr>
          <w:rFonts w:ascii="Calibri" w:eastAsia="Calibri" w:hAnsi="Calibri" w:cs="Calibri"/>
          <w:sz w:val="22"/>
          <w:szCs w:val="22"/>
        </w:rPr>
      </w:pPr>
      <w:r>
        <w:rPr>
          <w:rFonts w:ascii="Calibri" w:eastAsia="Calibri" w:hAnsi="Calibri" w:cs="Calibri"/>
          <w:sz w:val="22"/>
          <w:szCs w:val="22"/>
        </w:rPr>
        <w:t xml:space="preserve">In de ochtend doet u inspiratie op en ontdekt u hoe bedrijven die zich inzetten voor een solidaire en democratische economie de echte economie transformeren, met bezoeken aan een beschutte werkplaats, een participatief restaurant en veel andere solidariteitsinitiatieven in heel Brussel. </w:t>
      </w:r>
      <w:r>
        <w:rPr>
          <w:rFonts w:ascii="Calibri" w:eastAsia="Calibri" w:hAnsi="Calibri" w:cs="Calibri"/>
          <w:sz w:val="22"/>
          <w:szCs w:val="22"/>
        </w:rPr>
        <w:br/>
        <w:t>Er is ook de optie om deel te nemen aan een meet-up voor textielmakers en een 'Morning Party' om te begrijpen hoe u solidariteitswaarden in uw bedrijf kunt integreren.</w:t>
      </w:r>
    </w:p>
    <w:p w14:paraId="3D81BE45" w14:textId="77777777" w:rsidR="001A4DBD" w:rsidRDefault="00000000">
      <w:pPr>
        <w:pBdr>
          <w:top w:val="nil"/>
          <w:left w:val="nil"/>
          <w:bottom w:val="nil"/>
          <w:right w:val="nil"/>
          <w:between w:val="nil"/>
        </w:pBdr>
        <w:spacing w:after="160"/>
        <w:rPr>
          <w:rFonts w:ascii="Calibri" w:eastAsia="Calibri" w:hAnsi="Calibri" w:cs="Calibri"/>
          <w:sz w:val="22"/>
          <w:szCs w:val="22"/>
        </w:rPr>
      </w:pPr>
      <w:r>
        <w:rPr>
          <w:rFonts w:ascii="Calibri" w:eastAsia="Calibri" w:hAnsi="Calibri" w:cs="Calibri"/>
          <w:sz w:val="22"/>
          <w:szCs w:val="22"/>
        </w:rPr>
        <w:lastRenderedPageBreak/>
        <w:t>'s Middags is er een afspraak aan de Ateliers des Tanneurs om de labels van de sociale en solidaire economie te ontcijferen, te debatteren over de succesfactoren voor solidaire en democratische transitie, de sociale innovaties van burgergemeenschappen te ontdekken en in de wereld van solidaire financiering te duiken. Tegelijkertijd wordt er een speedmeeting georganiseerd tussen overheidsinkopers en Brusselse sociale ondernemingen actief in verschillende sectoren bij Travie.</w:t>
      </w:r>
    </w:p>
    <w:p w14:paraId="356D34A9" w14:textId="77777777" w:rsidR="001A4DBD" w:rsidRDefault="00000000">
      <w:pPr>
        <w:pBdr>
          <w:top w:val="nil"/>
          <w:left w:val="nil"/>
          <w:bottom w:val="nil"/>
          <w:right w:val="nil"/>
          <w:between w:val="nil"/>
        </w:pBdr>
        <w:spacing w:after="160"/>
        <w:rPr>
          <w:rFonts w:ascii="Calibri" w:eastAsia="Calibri" w:hAnsi="Calibri" w:cs="Calibri"/>
          <w:sz w:val="22"/>
          <w:szCs w:val="22"/>
        </w:rPr>
      </w:pPr>
      <w:r>
        <w:rPr>
          <w:rFonts w:ascii="Calibri" w:eastAsia="Calibri" w:hAnsi="Calibri" w:cs="Calibri"/>
          <w:sz w:val="22"/>
          <w:szCs w:val="22"/>
        </w:rPr>
        <w:t>Om deze dag af te sluiten, kan u u aansluiten bij alle actoren van de Brusselse solidaire en democratische economie voor een filmvertoning en een netwerkavond bij Mazette.</w:t>
      </w:r>
    </w:p>
    <w:p w14:paraId="3989F7D5" w14:textId="77777777" w:rsidR="001A4DBD" w:rsidRDefault="00000000">
      <w:pPr>
        <w:pBdr>
          <w:top w:val="nil"/>
          <w:left w:val="nil"/>
          <w:bottom w:val="nil"/>
          <w:right w:val="nil"/>
          <w:between w:val="nil"/>
        </w:pBdr>
        <w:spacing w:after="160"/>
        <w:rPr>
          <w:rFonts w:ascii="Calibri" w:eastAsia="Calibri" w:hAnsi="Calibri" w:cs="Calibri"/>
          <w:sz w:val="22"/>
          <w:szCs w:val="22"/>
        </w:rPr>
      </w:pPr>
      <w:r>
        <w:rPr>
          <w:rFonts w:ascii="Calibri" w:eastAsia="Calibri" w:hAnsi="Calibri" w:cs="Calibri"/>
          <w:sz w:val="22"/>
          <w:szCs w:val="22"/>
        </w:rPr>
        <w:t xml:space="preserve">Laten we verbindingen leggen om een sterker, toegankelijker, solidaire en democratische ondernemersomgeving in Brussel op te bouwen! </w:t>
      </w:r>
      <w:r>
        <w:rPr>
          <w:rFonts w:ascii="Calibri" w:eastAsia="Calibri" w:hAnsi="Calibri" w:cs="Calibri"/>
          <w:sz w:val="22"/>
          <w:szCs w:val="22"/>
        </w:rPr>
        <w:br/>
      </w:r>
      <w:r>
        <w:rPr>
          <w:rFonts w:ascii="Calibri" w:eastAsia="Calibri" w:hAnsi="Calibri" w:cs="Calibri"/>
          <w:sz w:val="22"/>
          <w:szCs w:val="22"/>
        </w:rPr>
        <w:br/>
        <w:t xml:space="preserve">Schrijf u nu in voor een of meer van de evenementen die plaatsvinden tijdens deze themadag: </w:t>
      </w:r>
      <w:r>
        <w:fldChar w:fldCharType="begin"/>
      </w:r>
      <w:r>
        <w:instrText>HYPERLINK "https://shiftingeconomy.brussels/nl/themadag-sociaal-en-democratisch-ondernemerschap-22-11/" \h</w:instrText>
      </w:r>
      <w:r>
        <w:fldChar w:fldCharType="separate"/>
      </w:r>
      <w:r>
        <w:rPr>
          <w:rFonts w:ascii="Calibri" w:eastAsia="Calibri" w:hAnsi="Calibri" w:cs="Calibri"/>
          <w:color w:val="1155CC"/>
          <w:sz w:val="22"/>
          <w:szCs w:val="22"/>
          <w:u w:val="single"/>
        </w:rPr>
        <w:t>https://shiftingeconomy.brussels/nl/themadag-sociaal-en-democratisch-ondernemerschap-22-11/</w:t>
      </w:r>
      <w:r>
        <w:rPr>
          <w:rFonts w:ascii="Calibri" w:eastAsia="Calibri" w:hAnsi="Calibri" w:cs="Calibri"/>
          <w:color w:val="1155CC"/>
          <w:sz w:val="22"/>
          <w:szCs w:val="22"/>
          <w:u w:val="single"/>
        </w:rPr>
        <w:fldChar w:fldCharType="end"/>
      </w:r>
    </w:p>
    <w:p w14:paraId="7CF5884F" w14:textId="77777777" w:rsidR="001A4DBD" w:rsidRDefault="001A4DBD">
      <w:pPr>
        <w:pBdr>
          <w:top w:val="nil"/>
          <w:left w:val="nil"/>
          <w:bottom w:val="nil"/>
          <w:right w:val="nil"/>
          <w:between w:val="nil"/>
        </w:pBdr>
        <w:spacing w:after="160"/>
        <w:rPr>
          <w:rFonts w:ascii="Calibri" w:eastAsia="Calibri" w:hAnsi="Calibri" w:cs="Calibri"/>
          <w:sz w:val="22"/>
          <w:szCs w:val="22"/>
        </w:rPr>
      </w:pPr>
    </w:p>
    <w:p w14:paraId="727B280C" w14:textId="77777777" w:rsidR="001A4DBD" w:rsidRDefault="001A4DBD"/>
    <w:p w14:paraId="79BC3D2E" w14:textId="77777777" w:rsidR="001A4DBD" w:rsidRDefault="001A4DBD"/>
    <w:p w14:paraId="45841269" w14:textId="77777777" w:rsidR="001A4DBD" w:rsidRDefault="001A4DBD"/>
    <w:p w14:paraId="76C313FE" w14:textId="77777777" w:rsidR="001A4DBD" w:rsidRDefault="001A4DBD"/>
    <w:p w14:paraId="34E2ECE9" w14:textId="77777777" w:rsidR="001A4DBD" w:rsidRDefault="00000000">
      <w:pPr>
        <w:pStyle w:val="Titre1"/>
      </w:pPr>
      <w:r>
        <w:br w:type="page"/>
      </w:r>
    </w:p>
    <w:p w14:paraId="00A78762" w14:textId="77777777" w:rsidR="001A4DBD" w:rsidRDefault="00000000" w:rsidP="00FD3D3B">
      <w:pPr>
        <w:pStyle w:val="Titre1"/>
      </w:pPr>
      <w:bookmarkStart w:id="5" w:name="_Toc148108342"/>
      <w:r>
        <w:lastRenderedPageBreak/>
        <w:t xml:space="preserve">23/11 </w:t>
      </w:r>
      <w:proofErr w:type="spellStart"/>
      <w:r>
        <w:t>Closing</w:t>
      </w:r>
      <w:proofErr w:type="spellEnd"/>
      <w:r>
        <w:t xml:space="preserve"> Day</w:t>
      </w:r>
      <w:bookmarkEnd w:id="5"/>
    </w:p>
    <w:p w14:paraId="36015AD2" w14:textId="77777777" w:rsidR="001A4DBD" w:rsidRDefault="001A4DBD"/>
    <w:p w14:paraId="6D06082C" w14:textId="77777777" w:rsidR="001A4DBD" w:rsidRDefault="00000000">
      <w:pPr>
        <w:rPr>
          <w:rFonts w:ascii="Arial" w:eastAsia="Arial" w:hAnsi="Arial" w:cs="Arial"/>
        </w:rPr>
      </w:pPr>
      <w:r>
        <w:rPr>
          <w:rFonts w:ascii="Apple Color Emoji" w:eastAsia="Apple Color Emoji" w:hAnsi="Apple Color Emoji" w:cs="Apple Color Emoji"/>
        </w:rPr>
        <w:t>🇫🇷</w:t>
      </w:r>
    </w:p>
    <w:p w14:paraId="1B747C25" w14:textId="77777777" w:rsidR="001A4DBD" w:rsidRDefault="001A4DBD"/>
    <w:p w14:paraId="5ECB4A2B" w14:textId="77777777" w:rsidR="001A4DBD" w:rsidRDefault="00000000">
      <w:pPr>
        <w:spacing w:after="160"/>
        <w:rPr>
          <w:sz w:val="22"/>
          <w:szCs w:val="22"/>
        </w:rPr>
      </w:pPr>
      <w:r>
        <w:rPr>
          <w:rFonts w:ascii="Calibri" w:eastAsia="Calibri" w:hAnsi="Calibri" w:cs="Calibri"/>
          <w:b/>
          <w:i/>
          <w:color w:val="000000"/>
          <w:sz w:val="22"/>
          <w:szCs w:val="22"/>
        </w:rPr>
        <w:t>Que vous souhaitiez finir la Shifting Economy Week en beauté ou que vous n’y ayez pas encore pris part, le Closing Day vous accueille pour une journée haute en rencontres, découvertes, échanges et célébrations !</w:t>
      </w:r>
    </w:p>
    <w:p w14:paraId="37E92C56" w14:textId="77777777" w:rsidR="001A4DBD" w:rsidRDefault="00000000">
      <w:pPr>
        <w:spacing w:after="160"/>
        <w:rPr>
          <w:sz w:val="22"/>
          <w:szCs w:val="22"/>
        </w:rPr>
      </w:pPr>
      <w:r>
        <w:rPr>
          <w:rFonts w:ascii="Calibri" w:eastAsia="Calibri" w:hAnsi="Calibri" w:cs="Calibri"/>
          <w:color w:val="000000"/>
          <w:sz w:val="22"/>
          <w:szCs w:val="22"/>
        </w:rPr>
        <w:t>A la manière d’un petit salon de la transition, de nombreux événements variés se dérouleront tout au long de la journée. Une matinée dédiée au numérique responsable ouvrira le Closing Day. Accompagnements, financement, évolution du cadre législatif,... Des ateliers sur les outils à votre disposition pour entamer la transition de votre entreprise vous seront ensuite proposés.</w:t>
      </w:r>
    </w:p>
    <w:p w14:paraId="0756BB7C" w14:textId="77777777" w:rsidR="001A4DBD" w:rsidRDefault="00000000">
      <w:pPr>
        <w:spacing w:after="160"/>
        <w:rPr>
          <w:sz w:val="22"/>
          <w:szCs w:val="22"/>
        </w:rPr>
      </w:pPr>
      <w:r>
        <w:rPr>
          <w:rFonts w:ascii="Calibri" w:eastAsia="Calibri" w:hAnsi="Calibri" w:cs="Calibri"/>
          <w:color w:val="000000"/>
          <w:sz w:val="22"/>
          <w:szCs w:val="22"/>
        </w:rPr>
        <w:t>En parallèle, ne ratez pas l’occasion de rencontrer vos futurs partenaires de transition, des entreprises qui vous inspirent ou encore des acteurs d’accompagnement lors d’un grand matchmaking de la transition ! L’occasion vous sera également donnée de faire le plein d’inspiration, avec des témoignages d’entreprises en transition, et un apéro-pitch où des étudiants-entrepreneurs viendront partager leurs expériences.</w:t>
      </w:r>
    </w:p>
    <w:p w14:paraId="2563282A" w14:textId="77777777" w:rsidR="001A4DBD" w:rsidRDefault="00000000">
      <w:pPr>
        <w:spacing w:after="160"/>
        <w:rPr>
          <w:sz w:val="22"/>
          <w:szCs w:val="22"/>
        </w:rPr>
      </w:pPr>
      <w:r>
        <w:rPr>
          <w:rFonts w:ascii="Calibri" w:eastAsia="Calibri" w:hAnsi="Calibri" w:cs="Calibri"/>
          <w:color w:val="000000"/>
          <w:sz w:val="22"/>
          <w:szCs w:val="22"/>
        </w:rPr>
        <w:t>Pour terminer la 3e édition de la Shifting Economy Week en beauté, la soirée la Région vous concocte une soirée de conférences et débats animés par un panel d’invités d’exception… Les premiers noms seront révélés sous peu. Joignez-vous ensuite à tous les acteurs de la transition régionale pour clôturer ensemble la semaine lors d’un dernier moment festif de networking !</w:t>
      </w:r>
    </w:p>
    <w:p w14:paraId="68089BDC" w14:textId="77777777" w:rsidR="001A4DBD" w:rsidRDefault="00000000">
      <w:pPr>
        <w:spacing w:after="160"/>
        <w:rPr>
          <w:sz w:val="22"/>
          <w:szCs w:val="22"/>
        </w:rPr>
      </w:pPr>
      <w:r>
        <w:rPr>
          <w:rFonts w:ascii="Calibri" w:eastAsia="Calibri" w:hAnsi="Calibri" w:cs="Calibri"/>
          <w:b/>
          <w:i/>
          <w:color w:val="000000"/>
          <w:sz w:val="22"/>
          <w:szCs w:val="22"/>
        </w:rPr>
        <w:t xml:space="preserve">Faites votre sélection dans le programme et rejoignez-nous ! </w:t>
      </w:r>
      <w:hyperlink r:id="rId13">
        <w:r>
          <w:rPr>
            <w:rFonts w:ascii="Calibri" w:eastAsia="Calibri" w:hAnsi="Calibri" w:cs="Calibri"/>
            <w:b/>
            <w:i/>
            <w:color w:val="0563C1"/>
            <w:sz w:val="22"/>
            <w:szCs w:val="22"/>
            <w:u w:val="single"/>
          </w:rPr>
          <w:t>https://shiftingeconomy.brussels/closing-day-23-11/</w:t>
        </w:r>
      </w:hyperlink>
      <w:r>
        <w:rPr>
          <w:rFonts w:ascii="Calibri" w:eastAsia="Calibri" w:hAnsi="Calibri" w:cs="Calibri"/>
          <w:b/>
          <w:i/>
          <w:color w:val="000000"/>
          <w:sz w:val="22"/>
          <w:szCs w:val="22"/>
        </w:rPr>
        <w:t> </w:t>
      </w:r>
    </w:p>
    <w:p w14:paraId="2D504780" w14:textId="77777777" w:rsidR="001A4DBD" w:rsidRDefault="001A4DBD"/>
    <w:p w14:paraId="7BD3C7A6" w14:textId="77777777" w:rsidR="001A4DBD" w:rsidRDefault="00000000">
      <w:pPr>
        <w:rPr>
          <w:sz w:val="22"/>
          <w:szCs w:val="22"/>
        </w:rPr>
      </w:pPr>
      <w:r>
        <w:rPr>
          <w:rFonts w:ascii="Apple Color Emoji" w:eastAsia="Apple Color Emoji" w:hAnsi="Apple Color Emoji" w:cs="Apple Color Emoji"/>
          <w:sz w:val="22"/>
          <w:szCs w:val="22"/>
        </w:rPr>
        <w:t>🇳🇱</w:t>
      </w:r>
    </w:p>
    <w:p w14:paraId="069F1675" w14:textId="77777777" w:rsidR="001A4DBD" w:rsidRDefault="001A4DBD"/>
    <w:p w14:paraId="202D3064" w14:textId="77777777" w:rsidR="001A4DBD" w:rsidRDefault="00000000">
      <w:pPr>
        <w:spacing w:after="160"/>
        <w:rPr>
          <w:sz w:val="22"/>
          <w:szCs w:val="22"/>
        </w:rPr>
      </w:pPr>
      <w:r>
        <w:rPr>
          <w:rFonts w:ascii="Calibri" w:eastAsia="Calibri" w:hAnsi="Calibri" w:cs="Calibri"/>
          <w:b/>
          <w:i/>
          <w:color w:val="000000"/>
          <w:sz w:val="22"/>
          <w:szCs w:val="22"/>
        </w:rPr>
        <w:t>Of u de Shifting Economy Week nu in schoonheid wilt afsluiten of nog niet deelgenomen hebt, de Closing Day heeft voor u een dag vol ontmoetingen, gesprekken en feestelijkheden in petto!</w:t>
      </w:r>
    </w:p>
    <w:p w14:paraId="00A6346A" w14:textId="77777777" w:rsidR="001A4DBD" w:rsidRDefault="00000000">
      <w:pPr>
        <w:spacing w:after="160"/>
        <w:rPr>
          <w:sz w:val="22"/>
          <w:szCs w:val="22"/>
        </w:rPr>
      </w:pPr>
      <w:r>
        <w:rPr>
          <w:rFonts w:ascii="Calibri" w:eastAsia="Calibri" w:hAnsi="Calibri" w:cs="Calibri"/>
          <w:color w:val="000000"/>
          <w:sz w:val="22"/>
          <w:szCs w:val="22"/>
        </w:rPr>
        <w:t>In de vorm van een kleine beurs rond transitie lopen tal van uiteenlopende projecten de hele dag door. Een ochtend rond verantwoorde digitale technologie trekt de Closing Day op gang.</w:t>
      </w:r>
    </w:p>
    <w:p w14:paraId="03356FF2" w14:textId="77777777" w:rsidR="001A4DBD" w:rsidRDefault="00000000">
      <w:pPr>
        <w:spacing w:after="160"/>
        <w:rPr>
          <w:sz w:val="22"/>
          <w:szCs w:val="22"/>
        </w:rPr>
      </w:pPr>
      <w:r>
        <w:rPr>
          <w:rFonts w:ascii="Calibri" w:eastAsia="Calibri" w:hAnsi="Calibri" w:cs="Calibri"/>
          <w:color w:val="000000"/>
          <w:sz w:val="22"/>
          <w:szCs w:val="22"/>
        </w:rPr>
        <w:t>Begeleiding, financiering, evolutie van het wetgevend kader … Vervolgens krijgt u workshops aangeboden over de tools die u ter beschikking hebt om de transitie van uw onderneming in te zetten. </w:t>
      </w:r>
    </w:p>
    <w:p w14:paraId="34145B8D" w14:textId="77777777" w:rsidR="001A4DBD" w:rsidRDefault="00000000">
      <w:pPr>
        <w:spacing w:after="160"/>
        <w:rPr>
          <w:sz w:val="22"/>
          <w:szCs w:val="22"/>
        </w:rPr>
      </w:pPr>
      <w:r>
        <w:rPr>
          <w:rFonts w:ascii="Calibri" w:eastAsia="Calibri" w:hAnsi="Calibri" w:cs="Calibri"/>
          <w:color w:val="000000"/>
          <w:sz w:val="22"/>
          <w:szCs w:val="22"/>
        </w:rPr>
        <w:t>Mis ook de gelegenheid niet om uw toekomstige transitiepartners, ondernemingen die u inspireren of begeleidingsactoren te ontmoeten tijdens een grote matchmaking van de transitie! U krijgt ook de kans om volop inspiratie op te doen met getuigenissen van bedrijven in transitie, en een apero-pitch waarbij student-ondernemers hun ervaringen komen delen. </w:t>
      </w:r>
    </w:p>
    <w:p w14:paraId="1705087F" w14:textId="6005C88A" w:rsidR="001A4DBD" w:rsidRPr="00FD3D3B" w:rsidRDefault="00000000" w:rsidP="00FD3D3B">
      <w:pPr>
        <w:spacing w:after="160"/>
        <w:rPr>
          <w:sz w:val="22"/>
          <w:szCs w:val="22"/>
        </w:rPr>
      </w:pPr>
      <w:r>
        <w:rPr>
          <w:rFonts w:ascii="Calibri" w:eastAsia="Calibri" w:hAnsi="Calibri" w:cs="Calibri"/>
          <w:color w:val="000000"/>
          <w:sz w:val="22"/>
          <w:szCs w:val="22"/>
        </w:rPr>
        <w:t>Om de 3e editie van de Shifting Economy Week in schoonheid af te ronden, heeft het Gewest ‘s avonds voor u voordrachten en debatten in petto die gepresenteerd worden door een panel van uitgelezen gasten … De eerste namen worden binnenkort bekendgemaakt. Sluit vervolgens aan bij alle actoren van de gewestelijke transitie om de week samen af te sluiten tijdens een laatste feestelijk netwerkmoment! </w:t>
      </w:r>
      <w:r w:rsidR="00FD3D3B">
        <w:rPr>
          <w:sz w:val="22"/>
          <w:szCs w:val="22"/>
        </w:rPr>
        <w:t xml:space="preserve"> </w:t>
      </w:r>
      <w:r w:rsidRPr="00FD3D3B">
        <w:rPr>
          <w:rFonts w:ascii="Calibri" w:eastAsia="Calibri" w:hAnsi="Calibri" w:cs="Calibri"/>
          <w:b/>
          <w:bCs/>
          <w:i/>
          <w:iCs/>
          <w:color w:val="000000"/>
          <w:sz w:val="22"/>
          <w:szCs w:val="22"/>
        </w:rPr>
        <w:t>Maak uw keuzes uit het programma en wees erbij!</w:t>
      </w:r>
      <w:r>
        <w:rPr>
          <w:rFonts w:ascii="Calibri" w:eastAsia="Calibri" w:hAnsi="Calibri" w:cs="Calibri"/>
          <w:color w:val="000000"/>
          <w:sz w:val="22"/>
          <w:szCs w:val="22"/>
        </w:rPr>
        <w:t xml:space="preserve"> </w:t>
      </w:r>
      <w:hyperlink r:id="rId14">
        <w:r>
          <w:rPr>
            <w:rFonts w:ascii="Calibri" w:eastAsia="Calibri" w:hAnsi="Calibri" w:cs="Calibri"/>
            <w:color w:val="0563C1"/>
            <w:sz w:val="22"/>
            <w:szCs w:val="22"/>
            <w:u w:val="single"/>
          </w:rPr>
          <w:t>https://shiftingeconomy.brussels/nl/closing-day-23-11/</w:t>
        </w:r>
      </w:hyperlink>
      <w:r>
        <w:rPr>
          <w:rFonts w:ascii="Calibri" w:eastAsia="Calibri" w:hAnsi="Calibri" w:cs="Calibri"/>
          <w:color w:val="000000"/>
          <w:sz w:val="22"/>
          <w:szCs w:val="22"/>
        </w:rPr>
        <w:t> </w:t>
      </w:r>
    </w:p>
    <w:sectPr w:rsidR="001A4DBD" w:rsidRPr="00FD3D3B">
      <w:headerReference w:type="default" r:id="rId15"/>
      <w:footerReference w:type="even" r:id="rId16"/>
      <w:footerReference w:type="default" r:id="rId17"/>
      <w:footerReference w:type="first" r:id="rId18"/>
      <w:pgSz w:w="11906" w:h="16838"/>
      <w:pgMar w:top="0"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8473" w14:textId="77777777" w:rsidR="00BB3685" w:rsidRDefault="00BB3685">
      <w:r>
        <w:separator/>
      </w:r>
    </w:p>
  </w:endnote>
  <w:endnote w:type="continuationSeparator" w:id="0">
    <w:p w14:paraId="46F81C11" w14:textId="77777777" w:rsidR="00BB3685" w:rsidRDefault="00BB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cury Bold">
    <w:panose1 w:val="020B0604020202020204"/>
    <w:charset w:val="00"/>
    <w:family w:val="auto"/>
    <w:pitch w:val="variable"/>
    <w:sig w:usb0="800000A7" w:usb1="4000204A" w:usb2="00000000" w:usb3="00000000" w:csb0="0000000B" w:csb1="00000000"/>
  </w:font>
  <w:font w:name="Mercury Regular">
    <w:panose1 w:val="020B0604020202020204"/>
    <w:charset w:val="00"/>
    <w:family w:val="auto"/>
    <w:pitch w:val="variable"/>
    <w:sig w:usb0="800000A7" w:usb1="4000204A" w:usb2="00000000" w:usb3="00000000" w:csb0="0000000B"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Mija">
    <w:panose1 w:val="02000503000000020004"/>
    <w:charset w:val="4D"/>
    <w:family w:val="auto"/>
    <w:notTrueType/>
    <w:pitch w:val="variable"/>
    <w:sig w:usb0="80000067" w:usb1="00000000" w:usb2="00000000" w:usb3="00000000" w:csb0="00000001" w:csb1="00000000"/>
  </w:font>
  <w:font w:name="Arial Rounded">
    <w:altName w:val="Arial"/>
    <w:panose1 w:val="020B0604020202020204"/>
    <w:charset w:val="00"/>
    <w:family w:val="auto"/>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10BC" w14:textId="77777777" w:rsidR="001A4DBD" w:rsidRDefault="00000000">
    <w:pPr>
      <w:pBdr>
        <w:top w:val="nil"/>
        <w:left w:val="nil"/>
        <w:bottom w:val="nil"/>
        <w:right w:val="nil"/>
        <w:between w:val="nil"/>
      </w:pBdr>
      <w:tabs>
        <w:tab w:val="center" w:pos="4536"/>
        <w:tab w:val="right" w:pos="9072"/>
      </w:tabs>
      <w:spacing w:before="120" w:after="120"/>
      <w:jc w:val="right"/>
      <w:rPr>
        <w:rFonts w:ascii="Arial" w:eastAsia="Arial" w:hAnsi="Arial" w:cs="Arial"/>
        <w:color w:val="95959B"/>
        <w:sz w:val="20"/>
        <w:szCs w:val="20"/>
      </w:rPr>
    </w:pPr>
    <w:r>
      <w:rPr>
        <w:rFonts w:ascii="Arial" w:eastAsia="Arial" w:hAnsi="Arial" w:cs="Arial"/>
        <w:color w:val="95959B"/>
        <w:sz w:val="20"/>
        <w:szCs w:val="20"/>
      </w:rPr>
      <w:fldChar w:fldCharType="begin"/>
    </w:r>
    <w:r>
      <w:rPr>
        <w:rFonts w:ascii="Arial" w:eastAsia="Arial" w:hAnsi="Arial" w:cs="Arial"/>
        <w:color w:val="95959B"/>
        <w:sz w:val="20"/>
        <w:szCs w:val="20"/>
      </w:rPr>
      <w:instrText>PAGE</w:instrText>
    </w:r>
    <w:r>
      <w:rPr>
        <w:rFonts w:ascii="Arial" w:eastAsia="Arial" w:hAnsi="Arial" w:cs="Arial"/>
        <w:color w:val="95959B"/>
        <w:sz w:val="20"/>
        <w:szCs w:val="20"/>
      </w:rPr>
      <w:fldChar w:fldCharType="separate"/>
    </w:r>
    <w:r>
      <w:rPr>
        <w:rFonts w:ascii="Arial" w:eastAsia="Arial" w:hAnsi="Arial" w:cs="Arial"/>
        <w:color w:val="95959B"/>
        <w:sz w:val="20"/>
        <w:szCs w:val="20"/>
      </w:rPr>
      <w:fldChar w:fldCharType="end"/>
    </w:r>
  </w:p>
  <w:p w14:paraId="1B6AF828" w14:textId="77777777" w:rsidR="001A4DBD" w:rsidRDefault="001A4DBD">
    <w:pPr>
      <w:pBdr>
        <w:top w:val="nil"/>
        <w:left w:val="nil"/>
        <w:bottom w:val="nil"/>
        <w:right w:val="nil"/>
        <w:between w:val="nil"/>
      </w:pBdr>
      <w:tabs>
        <w:tab w:val="center" w:pos="4536"/>
        <w:tab w:val="right" w:pos="9072"/>
      </w:tabs>
      <w:spacing w:before="120" w:after="120"/>
      <w:ind w:right="360"/>
      <w:rPr>
        <w:rFonts w:ascii="Arial" w:eastAsia="Arial" w:hAnsi="Arial" w:cs="Arial"/>
        <w:color w:val="61BA95"/>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4FB7" w14:textId="77777777" w:rsidR="001A4DBD" w:rsidRDefault="00000000">
    <w:pPr>
      <w:pBdr>
        <w:top w:val="nil"/>
        <w:left w:val="nil"/>
        <w:bottom w:val="nil"/>
        <w:right w:val="nil"/>
        <w:between w:val="nil"/>
      </w:pBdr>
      <w:tabs>
        <w:tab w:val="center" w:pos="4536"/>
        <w:tab w:val="right" w:pos="9072"/>
      </w:tabs>
      <w:spacing w:before="120" w:after="120"/>
      <w:jc w:val="right"/>
      <w:rPr>
        <w:rFonts w:ascii="Arial" w:eastAsia="Arial" w:hAnsi="Arial" w:cs="Arial"/>
        <w:color w:val="95959B"/>
        <w:sz w:val="20"/>
        <w:szCs w:val="20"/>
      </w:rPr>
    </w:pPr>
    <w:r>
      <w:rPr>
        <w:rFonts w:ascii="Arial" w:eastAsia="Arial" w:hAnsi="Arial" w:cs="Arial"/>
        <w:color w:val="95959B"/>
        <w:sz w:val="20"/>
        <w:szCs w:val="20"/>
      </w:rPr>
      <w:fldChar w:fldCharType="begin"/>
    </w:r>
    <w:r>
      <w:rPr>
        <w:rFonts w:ascii="Arial" w:eastAsia="Arial" w:hAnsi="Arial" w:cs="Arial"/>
        <w:color w:val="95959B"/>
        <w:sz w:val="20"/>
        <w:szCs w:val="20"/>
      </w:rPr>
      <w:instrText>PAGE</w:instrText>
    </w:r>
    <w:r>
      <w:rPr>
        <w:rFonts w:ascii="Arial" w:eastAsia="Arial" w:hAnsi="Arial" w:cs="Arial"/>
        <w:color w:val="95959B"/>
        <w:sz w:val="20"/>
        <w:szCs w:val="20"/>
      </w:rPr>
      <w:fldChar w:fldCharType="separate"/>
    </w:r>
    <w:r w:rsidR="003A5CB6">
      <w:rPr>
        <w:rFonts w:ascii="Arial" w:eastAsia="Arial" w:hAnsi="Arial" w:cs="Arial"/>
        <w:noProof/>
        <w:color w:val="95959B"/>
        <w:sz w:val="20"/>
        <w:szCs w:val="20"/>
      </w:rPr>
      <w:t>1</w:t>
    </w:r>
    <w:r>
      <w:rPr>
        <w:rFonts w:ascii="Arial" w:eastAsia="Arial" w:hAnsi="Arial" w:cs="Arial"/>
        <w:color w:val="95959B"/>
        <w:sz w:val="20"/>
        <w:szCs w:val="20"/>
      </w:rPr>
      <w:fldChar w:fldCharType="end"/>
    </w:r>
  </w:p>
  <w:p w14:paraId="52BDFE6A" w14:textId="77777777" w:rsidR="001A4DBD" w:rsidRDefault="00000000">
    <w:pPr>
      <w:pBdr>
        <w:top w:val="nil"/>
        <w:left w:val="nil"/>
        <w:bottom w:val="nil"/>
        <w:right w:val="nil"/>
        <w:between w:val="nil"/>
      </w:pBdr>
      <w:tabs>
        <w:tab w:val="center" w:pos="4536"/>
        <w:tab w:val="right" w:pos="9072"/>
      </w:tabs>
      <w:spacing w:before="120" w:after="120"/>
      <w:ind w:right="360"/>
      <w:rPr>
        <w:rFonts w:ascii="Arial" w:eastAsia="Arial" w:hAnsi="Arial" w:cs="Arial"/>
        <w:color w:val="95959B"/>
        <w:sz w:val="20"/>
        <w:szCs w:val="20"/>
      </w:rPr>
    </w:pPr>
    <w:r>
      <w:rPr>
        <w:rFonts w:ascii="Arial" w:eastAsia="Arial" w:hAnsi="Arial" w:cs="Arial"/>
        <w:color w:val="95959B"/>
        <w:sz w:val="20"/>
        <w:szCs w:val="20"/>
      </w:rPr>
      <w:t>Shifting Economy Week programme / programma</w:t>
    </w:r>
    <w:r>
      <w:rPr>
        <w:noProof/>
      </w:rPr>
      <mc:AlternateContent>
        <mc:Choice Requires="wps">
          <w:drawing>
            <wp:anchor distT="0" distB="0" distL="114300" distR="114300" simplePos="0" relativeHeight="251658240" behindDoc="0" locked="0" layoutInCell="1" hidden="0" allowOverlap="1" wp14:anchorId="7E9FDDFA" wp14:editId="5613AB1E">
              <wp:simplePos x="0" y="0"/>
              <wp:positionH relativeFrom="column">
                <wp:posOffset>533400</wp:posOffset>
              </wp:positionH>
              <wp:positionV relativeFrom="paragraph">
                <wp:posOffset>0</wp:posOffset>
              </wp:positionV>
              <wp:extent cx="0" cy="12700"/>
              <wp:effectExtent l="0" t="0" r="0" b="0"/>
              <wp:wrapNone/>
              <wp:docPr id="2129978712" name="Connecteur droit avec flèche 2129978712"/>
              <wp:cNvGraphicFramePr/>
              <a:graphic xmlns:a="http://schemas.openxmlformats.org/drawingml/2006/main">
                <a:graphicData uri="http://schemas.microsoft.com/office/word/2010/wordprocessingShape">
                  <wps:wsp>
                    <wps:cNvCnPr/>
                    <wps:spPr>
                      <a:xfrm>
                        <a:off x="2106000" y="3780000"/>
                        <a:ext cx="6480000" cy="0"/>
                      </a:xfrm>
                      <a:prstGeom prst="straightConnector1">
                        <a:avLst/>
                      </a:prstGeom>
                      <a:noFill/>
                      <a:ln w="9525" cap="flat" cmpd="sng">
                        <a:solidFill>
                          <a:schemeClr val="dk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0" cy="12700"/>
              <wp:effectExtent b="0" l="0" r="0" t="0"/>
              <wp:wrapNone/>
              <wp:docPr id="212997871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F8D2" w14:textId="77777777" w:rsidR="001A4DBD" w:rsidRDefault="001A4DBD">
    <w:pPr>
      <w:pBdr>
        <w:top w:val="nil"/>
        <w:left w:val="nil"/>
        <w:bottom w:val="nil"/>
        <w:right w:val="nil"/>
        <w:between w:val="nil"/>
      </w:pBdr>
      <w:tabs>
        <w:tab w:val="center" w:pos="4536"/>
        <w:tab w:val="right" w:pos="9072"/>
      </w:tabs>
      <w:spacing w:before="120" w:after="120"/>
      <w:jc w:val="right"/>
      <w:rPr>
        <w:rFonts w:ascii="Arial" w:eastAsia="Arial" w:hAnsi="Arial" w:cs="Arial"/>
        <w:color w:val="61BA95"/>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6E6C" w14:textId="77777777" w:rsidR="00BB3685" w:rsidRDefault="00BB3685">
      <w:r>
        <w:separator/>
      </w:r>
    </w:p>
  </w:footnote>
  <w:footnote w:type="continuationSeparator" w:id="0">
    <w:p w14:paraId="554EEA15" w14:textId="77777777" w:rsidR="00BB3685" w:rsidRDefault="00BB3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4A20" w14:textId="77777777" w:rsidR="001A4DBD" w:rsidRDefault="00000000">
    <w:pPr>
      <w:pBdr>
        <w:top w:val="nil"/>
        <w:left w:val="nil"/>
        <w:bottom w:val="nil"/>
        <w:right w:val="nil"/>
        <w:between w:val="nil"/>
      </w:pBdr>
      <w:tabs>
        <w:tab w:val="center" w:pos="4536"/>
        <w:tab w:val="right" w:pos="9072"/>
      </w:tabs>
      <w:spacing w:before="120" w:after="120" w:line="360" w:lineRule="auto"/>
      <w:jc w:val="right"/>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D39C38E" wp14:editId="2C100BC2">
          <wp:extent cx="1790700" cy="241300"/>
          <wp:effectExtent l="0" t="0" r="0" b="0"/>
          <wp:docPr id="21299787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0700" cy="241300"/>
                  </a:xfrm>
                  <a:prstGeom prst="rect">
                    <a:avLst/>
                  </a:prstGeom>
                  <a:ln/>
                </pic:spPr>
              </pic:pic>
            </a:graphicData>
          </a:graphic>
        </wp:inline>
      </w:drawing>
    </w:r>
  </w:p>
  <w:p w14:paraId="3277A942" w14:textId="77777777" w:rsidR="001A4DBD" w:rsidRDefault="001A4DBD">
    <w:pPr>
      <w:pBdr>
        <w:top w:val="nil"/>
        <w:left w:val="nil"/>
        <w:bottom w:val="nil"/>
        <w:right w:val="nil"/>
        <w:between w:val="nil"/>
      </w:pBdr>
      <w:tabs>
        <w:tab w:val="center" w:pos="4536"/>
        <w:tab w:val="right" w:pos="9072"/>
      </w:tabs>
      <w:spacing w:before="120" w:after="120" w:line="360"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02E"/>
    <w:multiLevelType w:val="multilevel"/>
    <w:tmpl w:val="7B82AB1A"/>
    <w:lvl w:ilvl="0">
      <w:start w:val="1"/>
      <w:numFmt w:val="bullet"/>
      <w:pStyle w:val="Listepuces4"/>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5B0D66"/>
    <w:multiLevelType w:val="multilevel"/>
    <w:tmpl w:val="6BBA2342"/>
    <w:lvl w:ilvl="0">
      <w:start w:val="1"/>
      <w:numFmt w:val="decimal"/>
      <w:pStyle w:val="Listepuces"/>
      <w:lvlText w:val="%1."/>
      <w:lvlJc w:val="left"/>
      <w:pPr>
        <w:tabs>
          <w:tab w:val="num" w:pos="720"/>
        </w:tabs>
        <w:ind w:left="720" w:hanging="720"/>
      </w:pPr>
    </w:lvl>
    <w:lvl w:ilvl="1">
      <w:start w:val="1"/>
      <w:numFmt w:val="decimal"/>
      <w:pStyle w:val="Listenumros2"/>
      <w:lvlText w:val="%2."/>
      <w:lvlJc w:val="left"/>
      <w:pPr>
        <w:tabs>
          <w:tab w:val="num" w:pos="1440"/>
        </w:tabs>
        <w:ind w:left="1440" w:hanging="720"/>
      </w:pPr>
    </w:lvl>
    <w:lvl w:ilvl="2">
      <w:start w:val="1"/>
      <w:numFmt w:val="decimal"/>
      <w:pStyle w:val="Listepuces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0E064C"/>
    <w:multiLevelType w:val="multilevel"/>
    <w:tmpl w:val="777AE9B4"/>
    <w:lvl w:ilvl="0">
      <w:start w:val="1"/>
      <w:numFmt w:val="decimal"/>
      <w:pStyle w:val="Listepuces5"/>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A90C5B"/>
    <w:multiLevelType w:val="multilevel"/>
    <w:tmpl w:val="58262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9180603">
    <w:abstractNumId w:val="2"/>
  </w:num>
  <w:num w:numId="2" w16cid:durableId="2139179084">
    <w:abstractNumId w:val="0"/>
  </w:num>
  <w:num w:numId="3" w16cid:durableId="401417834">
    <w:abstractNumId w:val="3"/>
  </w:num>
  <w:num w:numId="4" w16cid:durableId="2128111064">
    <w:abstractNumId w:val="1"/>
  </w:num>
  <w:num w:numId="5" w16cid:durableId="1730302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4126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0021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6997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1497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DBD"/>
    <w:rsid w:val="0007112A"/>
    <w:rsid w:val="000B7BA4"/>
    <w:rsid w:val="001A4DBD"/>
    <w:rsid w:val="00203BE6"/>
    <w:rsid w:val="00353D69"/>
    <w:rsid w:val="003A5CB6"/>
    <w:rsid w:val="003B27EE"/>
    <w:rsid w:val="00564EF6"/>
    <w:rsid w:val="00715400"/>
    <w:rsid w:val="00BB3685"/>
    <w:rsid w:val="00BF3C02"/>
    <w:rsid w:val="00C610EE"/>
    <w:rsid w:val="00E535C9"/>
    <w:rsid w:val="00EB78D7"/>
    <w:rsid w:val="00EC0878"/>
    <w:rsid w:val="00FD3D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2E241"/>
  <w15:docId w15:val="{F4E26F3C-A7E9-D045-A3A7-0BD31F4B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B23"/>
  </w:style>
  <w:style w:type="paragraph" w:styleId="Titre1">
    <w:name w:val="heading 1"/>
    <w:basedOn w:val="Normal"/>
    <w:next w:val="Normal"/>
    <w:link w:val="Titre1Car"/>
    <w:uiPriority w:val="9"/>
    <w:qFormat/>
    <w:rsid w:val="00FD3D3B"/>
    <w:pPr>
      <w:spacing w:before="240" w:after="240"/>
      <w:outlineLvl w:val="0"/>
    </w:pPr>
    <w:rPr>
      <w:rFonts w:ascii="Arial Rounded MT Bold" w:eastAsiaTheme="minorHAnsi" w:hAnsi="Arial Rounded MT Bold" w:cstheme="minorBidi"/>
      <w:b/>
      <w:color w:val="61BA95" w:themeColor="accent1"/>
      <w:sz w:val="40"/>
      <w:szCs w:val="48"/>
      <w:lang w:val="fr-FR" w:eastAsia="en-US"/>
    </w:rPr>
  </w:style>
  <w:style w:type="paragraph" w:styleId="Titre2">
    <w:name w:val="heading 2"/>
    <w:basedOn w:val="Titre1"/>
    <w:next w:val="Normal"/>
    <w:link w:val="Titre2Car"/>
    <w:uiPriority w:val="9"/>
    <w:semiHidden/>
    <w:unhideWhenUsed/>
    <w:qFormat/>
    <w:rsid w:val="00A632F5"/>
    <w:pPr>
      <w:outlineLvl w:val="1"/>
    </w:pPr>
    <w:rPr>
      <w:b w:val="0"/>
      <w:sz w:val="36"/>
    </w:rPr>
  </w:style>
  <w:style w:type="paragraph" w:styleId="Titre3">
    <w:name w:val="heading 3"/>
    <w:basedOn w:val="Titre2"/>
    <w:next w:val="Normal"/>
    <w:link w:val="Titre3Car"/>
    <w:uiPriority w:val="9"/>
    <w:semiHidden/>
    <w:unhideWhenUsed/>
    <w:qFormat/>
    <w:rsid w:val="00A632F5"/>
    <w:pPr>
      <w:outlineLvl w:val="2"/>
    </w:pPr>
    <w:rPr>
      <w:b/>
      <w:color w:val="013869" w:themeColor="text2"/>
      <w:sz w:val="28"/>
    </w:rPr>
  </w:style>
  <w:style w:type="paragraph" w:styleId="Titre4">
    <w:name w:val="heading 4"/>
    <w:basedOn w:val="Titre3"/>
    <w:next w:val="Normal"/>
    <w:link w:val="Titre4Car"/>
    <w:uiPriority w:val="9"/>
    <w:semiHidden/>
    <w:unhideWhenUsed/>
    <w:qFormat/>
    <w:rsid w:val="00A632F5"/>
    <w:pPr>
      <w:outlineLvl w:val="3"/>
    </w:pPr>
    <w:rPr>
      <w:color w:val="5DC3EA" w:themeColor="accent2"/>
      <w:sz w:val="24"/>
    </w:rPr>
  </w:style>
  <w:style w:type="paragraph" w:styleId="Titre5">
    <w:name w:val="heading 5"/>
    <w:basedOn w:val="Titre4"/>
    <w:next w:val="Normal"/>
    <w:link w:val="Titre5Car"/>
    <w:uiPriority w:val="9"/>
    <w:semiHidden/>
    <w:unhideWhenUsed/>
    <w:qFormat/>
    <w:rsid w:val="004C6BEA"/>
    <w:pPr>
      <w:outlineLvl w:val="4"/>
    </w:pPr>
    <w:rPr>
      <w:color w:val="000000" w:themeColor="text1"/>
      <w:sz w:val="20"/>
      <w:u w:val="single"/>
    </w:rPr>
  </w:style>
  <w:style w:type="paragraph" w:styleId="Titre6">
    <w:name w:val="heading 6"/>
    <w:basedOn w:val="Titre5"/>
    <w:next w:val="Normal"/>
    <w:link w:val="Titre6Car"/>
    <w:uiPriority w:val="9"/>
    <w:semiHidden/>
    <w:unhideWhenUsed/>
    <w:qFormat/>
    <w:rsid w:val="003A0E09"/>
    <w:pPr>
      <w:outlineLvl w:val="5"/>
    </w:pPr>
    <w:rPr>
      <w:rFonts w:ascii="Arial" w:hAnsi="Arial"/>
      <w:b w:val="0"/>
      <w:color w:val="auto"/>
    </w:rPr>
  </w:style>
  <w:style w:type="paragraph" w:styleId="Titre7">
    <w:name w:val="heading 7"/>
    <w:basedOn w:val="Normal"/>
    <w:next w:val="Normal"/>
    <w:link w:val="Titre7Car"/>
    <w:uiPriority w:val="9"/>
    <w:semiHidden/>
    <w:unhideWhenUsed/>
    <w:rsid w:val="003A0E09"/>
    <w:pPr>
      <w:keepNext/>
      <w:keepLines/>
      <w:spacing w:before="40"/>
      <w:outlineLvl w:val="6"/>
    </w:pPr>
    <w:rPr>
      <w:rFonts w:ascii="Arial" w:eastAsiaTheme="majorEastAsia" w:hAnsi="Arial" w:cstheme="majorBidi"/>
      <w:i/>
      <w:iCs/>
      <w:sz w:val="20"/>
      <w:szCs w:val="20"/>
      <w:lang w:val="fr-FR" w:eastAsia="en-US"/>
    </w:rPr>
  </w:style>
  <w:style w:type="paragraph" w:styleId="Titre8">
    <w:name w:val="heading 8"/>
    <w:basedOn w:val="Normal"/>
    <w:next w:val="Normal"/>
    <w:link w:val="Titre8Car"/>
    <w:uiPriority w:val="9"/>
    <w:semiHidden/>
    <w:unhideWhenUsed/>
    <w:qFormat/>
    <w:rsid w:val="003A0E09"/>
    <w:pPr>
      <w:keepNext/>
      <w:keepLines/>
      <w:spacing w:before="40"/>
      <w:outlineLvl w:val="7"/>
    </w:pPr>
    <w:rPr>
      <w:rFonts w:ascii="Arial" w:eastAsiaTheme="majorEastAsia" w:hAnsi="Arial" w:cstheme="majorBidi"/>
      <w:color w:val="272727" w:themeColor="text1" w:themeTint="D8"/>
      <w:sz w:val="21"/>
      <w:szCs w:val="21"/>
      <w:lang w:val="fr-FR" w:eastAsia="en-US"/>
    </w:rPr>
  </w:style>
  <w:style w:type="paragraph" w:styleId="Titre9">
    <w:name w:val="heading 9"/>
    <w:basedOn w:val="Normal"/>
    <w:next w:val="Normal"/>
    <w:link w:val="Titre9Car"/>
    <w:uiPriority w:val="9"/>
    <w:semiHidden/>
    <w:unhideWhenUsed/>
    <w:qFormat/>
    <w:rsid w:val="003A0E09"/>
    <w:pPr>
      <w:keepNext/>
      <w:keepLines/>
      <w:spacing w:before="40"/>
      <w:outlineLvl w:val="8"/>
    </w:pPr>
    <w:rPr>
      <w:rFonts w:ascii="Arial" w:eastAsiaTheme="majorEastAsia" w:hAnsi="Arial" w:cstheme="majorBidi"/>
      <w:i/>
      <w:iCs/>
      <w:color w:val="272727" w:themeColor="text1" w:themeTint="D8"/>
      <w:sz w:val="21"/>
      <w:szCs w:val="21"/>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D96FFF"/>
    <w:pPr>
      <w:contextualSpacing/>
    </w:pPr>
    <w:rPr>
      <w:rFonts w:ascii="Arial" w:eastAsiaTheme="majorEastAsia" w:hAnsi="Arial" w:cstheme="majorBidi"/>
      <w:spacing w:val="-10"/>
      <w:kern w:val="28"/>
      <w:sz w:val="48"/>
      <w:szCs w:val="56"/>
      <w:lang w:val="fr-FR" w:eastAsia="en-US"/>
    </w:rPr>
  </w:style>
  <w:style w:type="character" w:customStyle="1" w:styleId="Titre1Car">
    <w:name w:val="Titre 1 Car"/>
    <w:basedOn w:val="Policepardfaut"/>
    <w:link w:val="Titre1"/>
    <w:uiPriority w:val="9"/>
    <w:rsid w:val="00FD3D3B"/>
    <w:rPr>
      <w:rFonts w:ascii="Arial Rounded MT Bold" w:eastAsiaTheme="minorHAnsi" w:hAnsi="Arial Rounded MT Bold" w:cstheme="minorBidi"/>
      <w:b/>
      <w:color w:val="61BA95" w:themeColor="accent1"/>
      <w:sz w:val="40"/>
      <w:szCs w:val="48"/>
      <w:lang w:val="fr-FR" w:eastAsia="en-US"/>
    </w:rPr>
  </w:style>
  <w:style w:type="character" w:customStyle="1" w:styleId="Titre2Car">
    <w:name w:val="Titre 2 Car"/>
    <w:basedOn w:val="Policepardfaut"/>
    <w:link w:val="Titre2"/>
    <w:uiPriority w:val="9"/>
    <w:rsid w:val="00A632F5"/>
    <w:rPr>
      <w:rFonts w:ascii="Mercury Bold" w:hAnsi="Mercury Bold"/>
      <w:color w:val="61BA95" w:themeColor="accent1"/>
      <w:sz w:val="36"/>
      <w:szCs w:val="48"/>
      <w:lang w:val="en-US"/>
    </w:rPr>
  </w:style>
  <w:style w:type="character" w:customStyle="1" w:styleId="Titre3Car">
    <w:name w:val="Titre 3 Car"/>
    <w:basedOn w:val="Policepardfaut"/>
    <w:link w:val="Titre3"/>
    <w:uiPriority w:val="9"/>
    <w:rsid w:val="00A632F5"/>
    <w:rPr>
      <w:rFonts w:ascii="Mercury Bold" w:hAnsi="Mercury Bold"/>
      <w:b/>
      <w:color w:val="013869" w:themeColor="text2"/>
      <w:sz w:val="28"/>
      <w:szCs w:val="48"/>
      <w:lang w:val="en-US"/>
    </w:rPr>
  </w:style>
  <w:style w:type="character" w:customStyle="1" w:styleId="Titre4Car">
    <w:name w:val="Titre 4 Car"/>
    <w:basedOn w:val="Policepardfaut"/>
    <w:link w:val="Titre4"/>
    <w:uiPriority w:val="9"/>
    <w:rsid w:val="00A632F5"/>
    <w:rPr>
      <w:rFonts w:ascii="Mercury Bold" w:hAnsi="Mercury Bold"/>
      <w:b/>
      <w:color w:val="5DC3EA" w:themeColor="accent2"/>
      <w:sz w:val="20"/>
      <w:szCs w:val="48"/>
      <w:lang w:val="en-US"/>
    </w:rPr>
  </w:style>
  <w:style w:type="character" w:customStyle="1" w:styleId="Titre5Car">
    <w:name w:val="Titre 5 Car"/>
    <w:basedOn w:val="Policepardfaut"/>
    <w:link w:val="Titre5"/>
    <w:uiPriority w:val="9"/>
    <w:rsid w:val="004C6BEA"/>
    <w:rPr>
      <w:rFonts w:ascii="Mercury Bold" w:hAnsi="Mercury Bold"/>
      <w:b/>
      <w:color w:val="000000" w:themeColor="text1"/>
      <w:sz w:val="20"/>
      <w:szCs w:val="48"/>
      <w:u w:val="single"/>
      <w:lang w:val="fr-FR"/>
    </w:rPr>
  </w:style>
  <w:style w:type="character" w:styleId="lev">
    <w:name w:val="Strong"/>
    <w:uiPriority w:val="22"/>
    <w:qFormat/>
    <w:rsid w:val="00404C43"/>
    <w:rPr>
      <w:rFonts w:ascii="Arial" w:hAnsi="Arial"/>
      <w:b/>
      <w:bCs/>
      <w:i w:val="0"/>
      <w:sz w:val="20"/>
      <w:szCs w:val="28"/>
    </w:rPr>
  </w:style>
  <w:style w:type="paragraph" w:styleId="Lgende">
    <w:name w:val="caption"/>
    <w:basedOn w:val="Normal"/>
    <w:next w:val="Normal"/>
    <w:autoRedefine/>
    <w:uiPriority w:val="35"/>
    <w:unhideWhenUsed/>
    <w:qFormat/>
    <w:rsid w:val="00D42BA1"/>
    <w:pPr>
      <w:spacing w:before="120" w:after="120"/>
    </w:pPr>
    <w:rPr>
      <w:rFonts w:ascii="Arial" w:eastAsiaTheme="minorHAnsi" w:hAnsi="Arial" w:cstheme="minorBidi"/>
      <w:i/>
      <w:iCs/>
      <w:color w:val="95959B" w:themeColor="accent5"/>
      <w:sz w:val="20"/>
      <w:szCs w:val="16"/>
      <w:lang w:val="fr-FR" w:eastAsia="en-US"/>
    </w:rPr>
  </w:style>
  <w:style w:type="paragraph" w:styleId="Listepuces2">
    <w:name w:val="List Bullet 2"/>
    <w:basedOn w:val="Normal"/>
    <w:uiPriority w:val="99"/>
    <w:unhideWhenUsed/>
    <w:qFormat/>
    <w:rsid w:val="008D1379"/>
    <w:pPr>
      <w:numPr>
        <w:ilvl w:val="2"/>
        <w:numId w:val="4"/>
      </w:numPr>
      <w:spacing w:before="120" w:after="120"/>
    </w:pPr>
    <w:rPr>
      <w:rFonts w:ascii="Arial" w:eastAsiaTheme="minorHAnsi" w:hAnsi="Arial" w:cstheme="minorBidi"/>
      <w:sz w:val="20"/>
      <w:szCs w:val="20"/>
      <w:lang w:val="fr-FR" w:eastAsia="en-US"/>
    </w:rPr>
  </w:style>
  <w:style w:type="paragraph" w:styleId="Listepuces">
    <w:name w:val="List Bullet"/>
    <w:basedOn w:val="Normal"/>
    <w:uiPriority w:val="99"/>
    <w:unhideWhenUsed/>
    <w:qFormat/>
    <w:rsid w:val="008D1379"/>
    <w:pPr>
      <w:numPr>
        <w:numId w:val="5"/>
      </w:numPr>
      <w:spacing w:before="120" w:after="120"/>
    </w:pPr>
    <w:rPr>
      <w:rFonts w:ascii="Arial" w:eastAsiaTheme="minorHAnsi" w:hAnsi="Arial" w:cstheme="minorBidi"/>
      <w:sz w:val="20"/>
      <w:szCs w:val="20"/>
      <w:lang w:val="fr-FR" w:eastAsia="en-US"/>
    </w:rPr>
  </w:style>
  <w:style w:type="paragraph" w:styleId="Listepuces3">
    <w:name w:val="List Bullet 3"/>
    <w:basedOn w:val="Normal"/>
    <w:uiPriority w:val="99"/>
    <w:unhideWhenUsed/>
    <w:qFormat/>
    <w:rsid w:val="000E1783"/>
    <w:pPr>
      <w:tabs>
        <w:tab w:val="num" w:pos="2160"/>
      </w:tabs>
      <w:spacing w:before="120" w:after="120"/>
      <w:ind w:left="2160" w:hanging="720"/>
    </w:pPr>
    <w:rPr>
      <w:rFonts w:ascii="Arial" w:eastAsiaTheme="minorHAnsi" w:hAnsi="Arial" w:cstheme="minorBidi"/>
      <w:sz w:val="20"/>
      <w:szCs w:val="20"/>
      <w:lang w:val="fr-FR" w:eastAsia="en-US"/>
    </w:rPr>
  </w:style>
  <w:style w:type="paragraph" w:styleId="Listenumros">
    <w:name w:val="List Number"/>
    <w:basedOn w:val="Normal"/>
    <w:uiPriority w:val="99"/>
    <w:unhideWhenUsed/>
    <w:qFormat/>
    <w:rsid w:val="008D1379"/>
    <w:pPr>
      <w:tabs>
        <w:tab w:val="num" w:pos="720"/>
      </w:tabs>
      <w:spacing w:before="120" w:after="120"/>
      <w:ind w:left="720" w:hanging="720"/>
    </w:pPr>
    <w:rPr>
      <w:rFonts w:ascii="Arial" w:eastAsiaTheme="minorHAnsi" w:hAnsi="Arial" w:cstheme="minorBidi"/>
      <w:sz w:val="20"/>
      <w:szCs w:val="20"/>
      <w:lang w:val="fr-FR" w:eastAsia="en-US"/>
    </w:rPr>
  </w:style>
  <w:style w:type="paragraph" w:styleId="Listenumros2">
    <w:name w:val="List Number 2"/>
    <w:basedOn w:val="Normal"/>
    <w:uiPriority w:val="99"/>
    <w:unhideWhenUsed/>
    <w:qFormat/>
    <w:rsid w:val="008D1379"/>
    <w:pPr>
      <w:numPr>
        <w:ilvl w:val="1"/>
        <w:numId w:val="7"/>
      </w:numPr>
      <w:spacing w:before="120" w:after="120"/>
    </w:pPr>
    <w:rPr>
      <w:rFonts w:ascii="Arial" w:eastAsiaTheme="minorHAnsi" w:hAnsi="Arial" w:cstheme="minorBidi"/>
      <w:sz w:val="20"/>
      <w:szCs w:val="20"/>
      <w:lang w:val="fr-FR" w:eastAsia="en-US"/>
    </w:rPr>
  </w:style>
  <w:style w:type="paragraph" w:styleId="Listenumros3">
    <w:name w:val="List Number 3"/>
    <w:basedOn w:val="Normal"/>
    <w:uiPriority w:val="99"/>
    <w:unhideWhenUsed/>
    <w:qFormat/>
    <w:rsid w:val="008D1379"/>
    <w:pPr>
      <w:tabs>
        <w:tab w:val="num" w:pos="2160"/>
      </w:tabs>
      <w:spacing w:before="120" w:after="120"/>
      <w:ind w:left="2160" w:hanging="720"/>
    </w:pPr>
    <w:rPr>
      <w:rFonts w:ascii="Arial" w:eastAsiaTheme="minorHAnsi" w:hAnsi="Arial" w:cstheme="minorBidi"/>
      <w:sz w:val="20"/>
      <w:szCs w:val="20"/>
      <w:lang w:val="fr-FR" w:eastAsia="en-US"/>
    </w:rPr>
  </w:style>
  <w:style w:type="paragraph" w:styleId="Citation">
    <w:name w:val="Quote"/>
    <w:basedOn w:val="Normal"/>
    <w:next w:val="Normal"/>
    <w:link w:val="CitationCar"/>
    <w:uiPriority w:val="29"/>
    <w:qFormat/>
    <w:rsid w:val="00A632F5"/>
    <w:pPr>
      <w:spacing w:before="120" w:after="120"/>
    </w:pPr>
    <w:rPr>
      <w:rFonts w:ascii="Arial" w:eastAsiaTheme="minorHAnsi" w:hAnsi="Arial" w:cstheme="minorBidi"/>
      <w:i/>
      <w:iCs/>
      <w:color w:val="61BA95" w:themeColor="accent1"/>
      <w:sz w:val="28"/>
      <w:szCs w:val="20"/>
      <w:lang w:val="fr-FR" w:eastAsia="en-US"/>
    </w:rPr>
  </w:style>
  <w:style w:type="character" w:customStyle="1" w:styleId="CitationCar">
    <w:name w:val="Citation Car"/>
    <w:basedOn w:val="Policepardfaut"/>
    <w:link w:val="Citation"/>
    <w:uiPriority w:val="29"/>
    <w:rsid w:val="00A632F5"/>
    <w:rPr>
      <w:rFonts w:ascii="Mercury Regular" w:hAnsi="Mercury Regular"/>
      <w:i/>
      <w:iCs/>
      <w:color w:val="61BA95" w:themeColor="accent1"/>
      <w:sz w:val="28"/>
      <w:szCs w:val="20"/>
      <w:lang w:val="en-US"/>
    </w:rPr>
  </w:style>
  <w:style w:type="paragraph" w:customStyle="1" w:styleId="Tabletitle">
    <w:name w:val="Table title"/>
    <w:basedOn w:val="Normal"/>
    <w:link w:val="TabletitleCar"/>
    <w:qFormat/>
    <w:rsid w:val="00D608A3"/>
    <w:pPr>
      <w:spacing w:before="120" w:after="120"/>
    </w:pPr>
    <w:rPr>
      <w:rFonts w:ascii="Arial" w:eastAsiaTheme="minorHAnsi" w:hAnsi="Arial" w:cstheme="minorBidi"/>
      <w:b/>
      <w:bCs/>
      <w:sz w:val="20"/>
      <w:szCs w:val="20"/>
      <w:lang w:val="fr-FR" w:eastAsia="en-US"/>
    </w:rPr>
  </w:style>
  <w:style w:type="paragraph" w:customStyle="1" w:styleId="Tableheader">
    <w:name w:val="Table header"/>
    <w:basedOn w:val="Normal"/>
    <w:link w:val="TableheaderCar"/>
    <w:autoRedefine/>
    <w:qFormat/>
    <w:rsid w:val="00FE4FA3"/>
    <w:pPr>
      <w:spacing w:before="120" w:after="120"/>
    </w:pPr>
    <w:rPr>
      <w:rFonts w:ascii="Arial" w:eastAsiaTheme="minorHAnsi" w:hAnsi="Arial" w:cstheme="minorBidi"/>
      <w:b/>
      <w:bCs/>
      <w:sz w:val="20"/>
      <w:szCs w:val="16"/>
      <w:lang w:val="fr-FR" w:eastAsia="en-US"/>
    </w:rPr>
  </w:style>
  <w:style w:type="character" w:customStyle="1" w:styleId="TabletitleCar">
    <w:name w:val="Table title Car"/>
    <w:basedOn w:val="Policepardfaut"/>
    <w:link w:val="Tabletitle"/>
    <w:rsid w:val="00D608A3"/>
    <w:rPr>
      <w:rFonts w:ascii="Corbel" w:hAnsi="Corbel"/>
      <w:b/>
      <w:bCs/>
      <w:sz w:val="20"/>
      <w:szCs w:val="20"/>
      <w:lang w:val="fr-FR"/>
    </w:rPr>
  </w:style>
  <w:style w:type="paragraph" w:customStyle="1" w:styleId="Tablecontent">
    <w:name w:val="Table content"/>
    <w:basedOn w:val="Normal"/>
    <w:link w:val="TablecontentCar"/>
    <w:autoRedefine/>
    <w:qFormat/>
    <w:rsid w:val="00FE4FA3"/>
    <w:pPr>
      <w:spacing w:before="120" w:after="120"/>
    </w:pPr>
    <w:rPr>
      <w:rFonts w:ascii="Arial" w:eastAsiaTheme="minorHAnsi" w:hAnsi="Arial" w:cstheme="minorBidi"/>
      <w:sz w:val="20"/>
      <w:szCs w:val="16"/>
      <w:lang w:val="fr-FR" w:eastAsia="en-US"/>
    </w:rPr>
  </w:style>
  <w:style w:type="character" w:customStyle="1" w:styleId="TableheaderCar">
    <w:name w:val="Table header Car"/>
    <w:basedOn w:val="Policepardfaut"/>
    <w:link w:val="Tableheader"/>
    <w:rsid w:val="00FE4FA3"/>
    <w:rPr>
      <w:rFonts w:ascii="Corbel" w:hAnsi="Corbel"/>
      <w:b/>
      <w:bCs/>
      <w:sz w:val="20"/>
      <w:szCs w:val="16"/>
      <w:lang w:val="fr-FR"/>
    </w:rPr>
  </w:style>
  <w:style w:type="character" w:customStyle="1" w:styleId="TablecontentCar">
    <w:name w:val="Table content Car"/>
    <w:basedOn w:val="Policepardfaut"/>
    <w:link w:val="Tablecontent"/>
    <w:rsid w:val="00FE4FA3"/>
    <w:rPr>
      <w:rFonts w:ascii="Corbel" w:hAnsi="Corbel"/>
      <w:sz w:val="20"/>
      <w:szCs w:val="16"/>
      <w:lang w:val="fr-FR"/>
    </w:rPr>
  </w:style>
  <w:style w:type="character" w:customStyle="1" w:styleId="Titre6Car">
    <w:name w:val="Titre 6 Car"/>
    <w:basedOn w:val="Policepardfaut"/>
    <w:link w:val="Titre6"/>
    <w:uiPriority w:val="9"/>
    <w:rsid w:val="003A0E09"/>
    <w:rPr>
      <w:rFonts w:ascii="Arial" w:hAnsi="Arial"/>
      <w:sz w:val="20"/>
      <w:szCs w:val="48"/>
      <w:u w:val="single"/>
      <w:lang w:val="fr-FR"/>
    </w:rPr>
  </w:style>
  <w:style w:type="paragraph" w:styleId="En-ttedetabledesmatires">
    <w:name w:val="TOC Heading"/>
    <w:basedOn w:val="Normal"/>
    <w:next w:val="Normal"/>
    <w:autoRedefine/>
    <w:uiPriority w:val="39"/>
    <w:unhideWhenUsed/>
    <w:qFormat/>
    <w:rsid w:val="00404C43"/>
    <w:pPr>
      <w:keepNext/>
      <w:keepLines/>
      <w:spacing w:before="480" w:after="120" w:line="360" w:lineRule="auto"/>
    </w:pPr>
    <w:rPr>
      <w:rFonts w:ascii="Arial Rounded MT Bold" w:eastAsiaTheme="majorEastAsia" w:hAnsi="Arial Rounded MT Bold" w:cstheme="majorBidi"/>
      <w:b/>
      <w:bCs/>
      <w:color w:val="5DC3EA" w:themeColor="accent2"/>
      <w:sz w:val="48"/>
      <w:szCs w:val="28"/>
      <w:lang w:val="fr-FR"/>
    </w:rPr>
  </w:style>
  <w:style w:type="paragraph" w:styleId="TM1">
    <w:name w:val="toc 1"/>
    <w:basedOn w:val="Normal"/>
    <w:next w:val="Normal"/>
    <w:autoRedefine/>
    <w:uiPriority w:val="39"/>
    <w:unhideWhenUsed/>
    <w:qFormat/>
    <w:rsid w:val="00404C43"/>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qFormat/>
    <w:rsid w:val="0012674A"/>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qFormat/>
    <w:rsid w:val="00404C43"/>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qFormat/>
    <w:rsid w:val="00A6164F"/>
    <w:pPr>
      <w:ind w:left="720"/>
    </w:pPr>
    <w:rPr>
      <w:rFonts w:asciiTheme="minorHAnsi" w:hAnsiTheme="minorHAnsi" w:cstheme="minorHAnsi"/>
      <w:sz w:val="18"/>
      <w:szCs w:val="18"/>
    </w:rPr>
  </w:style>
  <w:style w:type="paragraph" w:styleId="TM5">
    <w:name w:val="toc 5"/>
    <w:basedOn w:val="Normal"/>
    <w:next w:val="Normal"/>
    <w:autoRedefine/>
    <w:uiPriority w:val="39"/>
    <w:unhideWhenUsed/>
    <w:qFormat/>
    <w:rsid w:val="00A6164F"/>
    <w:pPr>
      <w:ind w:left="960"/>
    </w:pPr>
    <w:rPr>
      <w:rFonts w:asciiTheme="minorHAnsi" w:hAnsiTheme="minorHAnsi" w:cstheme="minorHAnsi"/>
      <w:sz w:val="18"/>
      <w:szCs w:val="18"/>
    </w:rPr>
  </w:style>
  <w:style w:type="paragraph" w:styleId="TM6">
    <w:name w:val="toc 6"/>
    <w:basedOn w:val="Normal"/>
    <w:next w:val="Normal"/>
    <w:autoRedefine/>
    <w:uiPriority w:val="39"/>
    <w:unhideWhenUsed/>
    <w:qFormat/>
    <w:rsid w:val="00A6164F"/>
    <w:pPr>
      <w:ind w:left="1200"/>
    </w:pPr>
    <w:rPr>
      <w:rFonts w:asciiTheme="minorHAnsi" w:hAnsiTheme="minorHAnsi" w:cstheme="minorHAnsi"/>
      <w:sz w:val="18"/>
      <w:szCs w:val="18"/>
    </w:rPr>
  </w:style>
  <w:style w:type="paragraph" w:styleId="TM7">
    <w:name w:val="toc 7"/>
    <w:basedOn w:val="Normal"/>
    <w:next w:val="Normal"/>
    <w:autoRedefine/>
    <w:uiPriority w:val="39"/>
    <w:semiHidden/>
    <w:unhideWhenUsed/>
    <w:rsid w:val="003000A8"/>
    <w:pPr>
      <w:ind w:left="1440"/>
    </w:pPr>
    <w:rPr>
      <w:rFonts w:asciiTheme="minorHAnsi" w:hAnsiTheme="minorHAnsi" w:cstheme="minorHAnsi"/>
      <w:sz w:val="18"/>
      <w:szCs w:val="18"/>
    </w:rPr>
  </w:style>
  <w:style w:type="paragraph" w:styleId="TM8">
    <w:name w:val="toc 8"/>
    <w:basedOn w:val="Normal"/>
    <w:next w:val="Normal"/>
    <w:autoRedefine/>
    <w:uiPriority w:val="39"/>
    <w:semiHidden/>
    <w:unhideWhenUsed/>
    <w:rsid w:val="003000A8"/>
    <w:pPr>
      <w:ind w:left="1680"/>
    </w:pPr>
    <w:rPr>
      <w:rFonts w:asciiTheme="minorHAnsi" w:hAnsiTheme="minorHAnsi" w:cstheme="minorHAnsi"/>
      <w:sz w:val="18"/>
      <w:szCs w:val="18"/>
    </w:rPr>
  </w:style>
  <w:style w:type="paragraph" w:styleId="TM9">
    <w:name w:val="toc 9"/>
    <w:basedOn w:val="Normal"/>
    <w:next w:val="Normal"/>
    <w:autoRedefine/>
    <w:uiPriority w:val="39"/>
    <w:semiHidden/>
    <w:unhideWhenUsed/>
    <w:rsid w:val="003000A8"/>
    <w:pPr>
      <w:ind w:left="1920"/>
    </w:pPr>
    <w:rPr>
      <w:rFonts w:asciiTheme="minorHAnsi" w:hAnsiTheme="minorHAnsi" w:cstheme="minorHAnsi"/>
      <w:sz w:val="18"/>
      <w:szCs w:val="18"/>
    </w:rPr>
  </w:style>
  <w:style w:type="paragraph" w:styleId="En-tte">
    <w:name w:val="header"/>
    <w:basedOn w:val="Normal"/>
    <w:link w:val="En-tteCar"/>
    <w:uiPriority w:val="99"/>
    <w:unhideWhenUsed/>
    <w:rsid w:val="00F42B9A"/>
    <w:pPr>
      <w:tabs>
        <w:tab w:val="center" w:pos="4536"/>
        <w:tab w:val="right" w:pos="9072"/>
      </w:tabs>
      <w:spacing w:before="120" w:after="120" w:line="360" w:lineRule="auto"/>
    </w:pPr>
    <w:rPr>
      <w:rFonts w:ascii="Arial" w:eastAsiaTheme="minorHAnsi" w:hAnsi="Arial" w:cstheme="minorBidi"/>
      <w:sz w:val="20"/>
      <w:szCs w:val="20"/>
      <w:lang w:val="fr-FR" w:eastAsia="en-US"/>
    </w:rPr>
  </w:style>
  <w:style w:type="character" w:customStyle="1" w:styleId="En-tteCar">
    <w:name w:val="En-tête Car"/>
    <w:basedOn w:val="Policepardfaut"/>
    <w:link w:val="En-tte"/>
    <w:uiPriority w:val="99"/>
    <w:rsid w:val="00F42B9A"/>
    <w:rPr>
      <w:rFonts w:ascii="Mercury Regular" w:hAnsi="Mercury Regular"/>
      <w:sz w:val="20"/>
      <w:szCs w:val="20"/>
      <w:lang w:val="en-US"/>
    </w:rPr>
  </w:style>
  <w:style w:type="paragraph" w:styleId="Pieddepage">
    <w:name w:val="footer"/>
    <w:basedOn w:val="Normal"/>
    <w:link w:val="PieddepageCar"/>
    <w:uiPriority w:val="99"/>
    <w:unhideWhenUsed/>
    <w:qFormat/>
    <w:rsid w:val="00DF063B"/>
    <w:pPr>
      <w:tabs>
        <w:tab w:val="center" w:pos="4536"/>
        <w:tab w:val="right" w:pos="9072"/>
      </w:tabs>
      <w:spacing w:before="120" w:after="120"/>
    </w:pPr>
    <w:rPr>
      <w:rFonts w:ascii="Arial" w:eastAsiaTheme="minorHAnsi" w:hAnsi="Arial" w:cstheme="minorBidi"/>
      <w:color w:val="61BA95" w:themeColor="accent1"/>
      <w:sz w:val="20"/>
      <w:szCs w:val="20"/>
      <w:lang w:val="nl-NL" w:eastAsia="en-US"/>
    </w:rPr>
  </w:style>
  <w:style w:type="character" w:customStyle="1" w:styleId="PieddepageCar">
    <w:name w:val="Pied de page Car"/>
    <w:basedOn w:val="Policepardfaut"/>
    <w:link w:val="Pieddepage"/>
    <w:uiPriority w:val="99"/>
    <w:rsid w:val="00DF063B"/>
    <w:rPr>
      <w:rFonts w:ascii="Mercury Regular" w:hAnsi="Mercury Regular"/>
      <w:color w:val="61BA95" w:themeColor="accent1"/>
      <w:sz w:val="20"/>
      <w:szCs w:val="20"/>
      <w:lang w:val="nl-NL"/>
    </w:rPr>
  </w:style>
  <w:style w:type="character" w:styleId="Numrodepage">
    <w:name w:val="page number"/>
    <w:uiPriority w:val="99"/>
    <w:unhideWhenUsed/>
    <w:qFormat/>
    <w:rsid w:val="00C60720"/>
    <w:rPr>
      <w:rFonts w:ascii="Arial" w:hAnsi="Arial"/>
      <w:b w:val="0"/>
      <w:i w:val="0"/>
      <w:color w:val="95959B" w:themeColor="accent5"/>
      <w:sz w:val="20"/>
    </w:rPr>
  </w:style>
  <w:style w:type="paragraph" w:styleId="Sansinterligne">
    <w:name w:val="No Spacing"/>
    <w:link w:val="SansinterligneCar"/>
    <w:uiPriority w:val="1"/>
    <w:qFormat/>
    <w:rsid w:val="00404C43"/>
    <w:rPr>
      <w:rFonts w:ascii="Arial" w:eastAsiaTheme="minorEastAsia" w:hAnsi="Arial"/>
      <w:sz w:val="20"/>
      <w:szCs w:val="22"/>
      <w:lang w:val="en-US" w:eastAsia="zh-CN"/>
    </w:rPr>
  </w:style>
  <w:style w:type="character" w:customStyle="1" w:styleId="SansinterligneCar">
    <w:name w:val="Sans interligne Car"/>
    <w:basedOn w:val="Policepardfaut"/>
    <w:link w:val="Sansinterligne"/>
    <w:uiPriority w:val="1"/>
    <w:rsid w:val="00404C43"/>
    <w:rPr>
      <w:rFonts w:ascii="Arial" w:eastAsiaTheme="minorEastAsia" w:hAnsi="Arial"/>
      <w:sz w:val="20"/>
      <w:szCs w:val="22"/>
      <w:lang w:val="en-US" w:eastAsia="zh-CN"/>
    </w:rPr>
  </w:style>
  <w:style w:type="character" w:styleId="Lienhypertexte">
    <w:name w:val="Hyperlink"/>
    <w:basedOn w:val="Policepardfaut"/>
    <w:uiPriority w:val="99"/>
    <w:unhideWhenUsed/>
    <w:rsid w:val="00C60720"/>
    <w:rPr>
      <w:rFonts w:ascii="Arial" w:hAnsi="Arial"/>
      <w:b/>
      <w:i w:val="0"/>
      <w:color w:val="013869" w:themeColor="hyperlink"/>
      <w:sz w:val="20"/>
      <w:u w:val="single"/>
    </w:rPr>
  </w:style>
  <w:style w:type="paragraph" w:customStyle="1" w:styleId="Body">
    <w:name w:val="Body"/>
    <w:basedOn w:val="Normal"/>
    <w:autoRedefine/>
    <w:qFormat/>
    <w:rsid w:val="00404C43"/>
    <w:pPr>
      <w:spacing w:before="240" w:after="240"/>
    </w:pPr>
    <w:rPr>
      <w:rFonts w:ascii="Arial" w:eastAsiaTheme="minorHAnsi" w:hAnsi="Arial" w:cstheme="minorBidi"/>
      <w:sz w:val="20"/>
      <w:szCs w:val="20"/>
      <w:lang w:val="fr-FR" w:eastAsia="en-US"/>
    </w:rPr>
  </w:style>
  <w:style w:type="character" w:customStyle="1" w:styleId="Titre7Car">
    <w:name w:val="Titre 7 Car"/>
    <w:basedOn w:val="Policepardfaut"/>
    <w:link w:val="Titre7"/>
    <w:uiPriority w:val="9"/>
    <w:semiHidden/>
    <w:rsid w:val="003A0E09"/>
    <w:rPr>
      <w:rFonts w:ascii="Arial" w:eastAsiaTheme="majorEastAsia" w:hAnsi="Arial" w:cstheme="majorBidi"/>
      <w:i/>
      <w:iCs/>
      <w:sz w:val="20"/>
      <w:szCs w:val="20"/>
      <w:lang w:val="en-US"/>
    </w:rPr>
  </w:style>
  <w:style w:type="paragraph" w:styleId="Citationintense">
    <w:name w:val="Intense Quote"/>
    <w:basedOn w:val="Normal"/>
    <w:next w:val="Normal"/>
    <w:link w:val="CitationintenseCar"/>
    <w:uiPriority w:val="30"/>
    <w:rsid w:val="00CD07ED"/>
    <w:pPr>
      <w:pBdr>
        <w:top w:val="single" w:sz="4" w:space="10" w:color="61BA95" w:themeColor="accent1"/>
        <w:bottom w:val="single" w:sz="4" w:space="10" w:color="61BA95" w:themeColor="accent1"/>
      </w:pBdr>
      <w:spacing w:before="360" w:after="360"/>
      <w:ind w:left="864" w:right="864"/>
      <w:jc w:val="center"/>
    </w:pPr>
    <w:rPr>
      <w:rFonts w:ascii="Arial" w:eastAsiaTheme="minorHAnsi" w:hAnsi="Arial" w:cstheme="minorBidi"/>
      <w:i/>
      <w:iCs/>
      <w:color w:val="61BA95" w:themeColor="accent1"/>
      <w:sz w:val="20"/>
      <w:szCs w:val="20"/>
      <w:lang w:val="fr-FR" w:eastAsia="en-US"/>
    </w:rPr>
  </w:style>
  <w:style w:type="character" w:customStyle="1" w:styleId="CitationintenseCar">
    <w:name w:val="Citation intense Car"/>
    <w:basedOn w:val="Policepardfaut"/>
    <w:link w:val="Citationintense"/>
    <w:uiPriority w:val="30"/>
    <w:rsid w:val="00CD07ED"/>
    <w:rPr>
      <w:rFonts w:ascii="Mercury Regular" w:hAnsi="Mercury Regular"/>
      <w:i/>
      <w:iCs/>
      <w:color w:val="61BA95" w:themeColor="accent1"/>
      <w:sz w:val="20"/>
      <w:szCs w:val="20"/>
      <w:lang w:val="en-US"/>
    </w:rPr>
  </w:style>
  <w:style w:type="paragraph" w:styleId="Paragraphedeliste">
    <w:name w:val="List Paragraph"/>
    <w:basedOn w:val="Normal"/>
    <w:uiPriority w:val="34"/>
    <w:rsid w:val="003A0E09"/>
    <w:pPr>
      <w:spacing w:before="120" w:after="120"/>
      <w:ind w:left="720"/>
      <w:contextualSpacing/>
    </w:pPr>
    <w:rPr>
      <w:rFonts w:ascii="Arial" w:eastAsiaTheme="minorHAnsi" w:hAnsi="Arial" w:cstheme="minorBidi"/>
      <w:sz w:val="20"/>
      <w:szCs w:val="20"/>
      <w:lang w:val="fr-FR" w:eastAsia="en-US"/>
    </w:rPr>
  </w:style>
  <w:style w:type="character" w:customStyle="1" w:styleId="Titre9Car">
    <w:name w:val="Titre 9 Car"/>
    <w:basedOn w:val="Policepardfaut"/>
    <w:link w:val="Titre9"/>
    <w:uiPriority w:val="9"/>
    <w:semiHidden/>
    <w:rsid w:val="003A0E09"/>
    <w:rPr>
      <w:rFonts w:ascii="Arial" w:eastAsiaTheme="majorEastAsia" w:hAnsi="Arial" w:cstheme="majorBidi"/>
      <w:i/>
      <w:iCs/>
      <w:color w:val="272727" w:themeColor="text1" w:themeTint="D8"/>
      <w:sz w:val="21"/>
      <w:szCs w:val="21"/>
      <w:lang w:val="en-US"/>
    </w:rPr>
  </w:style>
  <w:style w:type="character" w:customStyle="1" w:styleId="Titre8Car">
    <w:name w:val="Titre 8 Car"/>
    <w:basedOn w:val="Policepardfaut"/>
    <w:link w:val="Titre8"/>
    <w:uiPriority w:val="9"/>
    <w:semiHidden/>
    <w:rsid w:val="003A0E09"/>
    <w:rPr>
      <w:rFonts w:ascii="Arial" w:eastAsiaTheme="majorEastAsia" w:hAnsi="Arial" w:cstheme="majorBidi"/>
      <w:color w:val="272727" w:themeColor="text1" w:themeTint="D8"/>
      <w:sz w:val="21"/>
      <w:szCs w:val="21"/>
      <w:lang w:val="en-US"/>
    </w:rPr>
  </w:style>
  <w:style w:type="character" w:customStyle="1" w:styleId="TitreCar">
    <w:name w:val="Titre Car"/>
    <w:basedOn w:val="Policepardfaut"/>
    <w:link w:val="Titre"/>
    <w:uiPriority w:val="10"/>
    <w:rsid w:val="00D96FFF"/>
    <w:rPr>
      <w:rFonts w:ascii="Arial" w:eastAsiaTheme="majorEastAsia" w:hAnsi="Arial" w:cstheme="majorBidi"/>
      <w:spacing w:val="-10"/>
      <w:kern w:val="28"/>
      <w:sz w:val="48"/>
      <w:szCs w:val="56"/>
      <w:lang w:val="en-US"/>
    </w:rPr>
  </w:style>
  <w:style w:type="paragraph" w:styleId="Sous-titre">
    <w:name w:val="Subtitle"/>
    <w:basedOn w:val="Normal"/>
    <w:next w:val="Normal"/>
    <w:link w:val="Sous-titreCar"/>
    <w:uiPriority w:val="11"/>
    <w:qFormat/>
    <w:pPr>
      <w:spacing w:before="120" w:after="160"/>
    </w:pPr>
    <w:rPr>
      <w:rFonts w:ascii="Arial" w:eastAsia="Arial" w:hAnsi="Arial" w:cs="Arial"/>
      <w:color w:val="5A5A5A"/>
    </w:rPr>
  </w:style>
  <w:style w:type="character" w:customStyle="1" w:styleId="Sous-titreCar">
    <w:name w:val="Sous-titre Car"/>
    <w:basedOn w:val="Policepardfaut"/>
    <w:link w:val="Sous-titre"/>
    <w:uiPriority w:val="11"/>
    <w:rsid w:val="00D96FFF"/>
    <w:rPr>
      <w:rFonts w:ascii="Arial" w:eastAsiaTheme="minorEastAsia" w:hAnsi="Arial"/>
      <w:color w:val="5A5A5A" w:themeColor="text1" w:themeTint="A5"/>
      <w:spacing w:val="15"/>
      <w:sz w:val="20"/>
      <w:szCs w:val="22"/>
      <w:lang w:val="en-US"/>
    </w:rPr>
  </w:style>
  <w:style w:type="character" w:styleId="Accentuationlgre">
    <w:name w:val="Subtle Emphasis"/>
    <w:basedOn w:val="Policepardfaut"/>
    <w:uiPriority w:val="19"/>
    <w:rsid w:val="00BA7AD7"/>
    <w:rPr>
      <w:rFonts w:ascii="Arial" w:hAnsi="Arial"/>
      <w:i/>
      <w:iCs/>
      <w:color w:val="404040" w:themeColor="text1" w:themeTint="BF"/>
      <w:sz w:val="20"/>
    </w:rPr>
  </w:style>
  <w:style w:type="character" w:styleId="Accentuation">
    <w:name w:val="Emphasis"/>
    <w:basedOn w:val="Policepardfaut"/>
    <w:uiPriority w:val="20"/>
    <w:rsid w:val="00BA7AD7"/>
    <w:rPr>
      <w:rFonts w:ascii="Arial" w:hAnsi="Arial"/>
      <w:i/>
      <w:iCs/>
      <w:sz w:val="20"/>
    </w:rPr>
  </w:style>
  <w:style w:type="character" w:styleId="Accentuationintense">
    <w:name w:val="Intense Emphasis"/>
    <w:basedOn w:val="Policepardfaut"/>
    <w:uiPriority w:val="21"/>
    <w:rsid w:val="00BA7AD7"/>
    <w:rPr>
      <w:rFonts w:ascii="Arial" w:hAnsi="Arial"/>
      <w:i/>
      <w:iCs/>
      <w:color w:val="61BA95" w:themeColor="accent1"/>
      <w:sz w:val="20"/>
    </w:rPr>
  </w:style>
  <w:style w:type="character" w:styleId="Rfrencelgre">
    <w:name w:val="Subtle Reference"/>
    <w:basedOn w:val="Policepardfaut"/>
    <w:uiPriority w:val="31"/>
    <w:rsid w:val="00BA7AD7"/>
    <w:rPr>
      <w:rFonts w:ascii="Arial" w:hAnsi="Arial"/>
      <w:smallCaps/>
      <w:color w:val="5A5A5A" w:themeColor="text1" w:themeTint="A5"/>
      <w:sz w:val="20"/>
    </w:rPr>
  </w:style>
  <w:style w:type="character" w:styleId="AcronymeHTML">
    <w:name w:val="HTML Acronym"/>
    <w:basedOn w:val="Policepardfaut"/>
    <w:uiPriority w:val="99"/>
    <w:semiHidden/>
    <w:unhideWhenUsed/>
    <w:rsid w:val="00BA7AD7"/>
    <w:rPr>
      <w:rFonts w:ascii="Arial" w:hAnsi="Arial"/>
      <w:sz w:val="20"/>
    </w:rPr>
  </w:style>
  <w:style w:type="paragraph" w:styleId="AdresseHTML">
    <w:name w:val="HTML Address"/>
    <w:basedOn w:val="Normal"/>
    <w:link w:val="AdresseHTMLCar"/>
    <w:uiPriority w:val="99"/>
    <w:semiHidden/>
    <w:unhideWhenUsed/>
    <w:rsid w:val="00BA7AD7"/>
    <w:rPr>
      <w:rFonts w:ascii="Arial" w:eastAsiaTheme="minorHAnsi" w:hAnsi="Arial" w:cstheme="minorBidi"/>
      <w:i/>
      <w:iCs/>
      <w:sz w:val="20"/>
      <w:szCs w:val="20"/>
      <w:lang w:val="fr-FR" w:eastAsia="en-US"/>
    </w:rPr>
  </w:style>
  <w:style w:type="character" w:customStyle="1" w:styleId="AdresseHTMLCar">
    <w:name w:val="Adresse HTML Car"/>
    <w:basedOn w:val="Policepardfaut"/>
    <w:link w:val="AdresseHTML"/>
    <w:uiPriority w:val="99"/>
    <w:semiHidden/>
    <w:rsid w:val="00BA7AD7"/>
    <w:rPr>
      <w:rFonts w:ascii="Arial" w:hAnsi="Arial"/>
      <w:i/>
      <w:iCs/>
      <w:sz w:val="20"/>
      <w:szCs w:val="20"/>
      <w:lang w:val="en-US"/>
    </w:rPr>
  </w:style>
  <w:style w:type="character" w:styleId="Appeldenotedefin">
    <w:name w:val="endnote reference"/>
    <w:basedOn w:val="Policepardfaut"/>
    <w:uiPriority w:val="99"/>
    <w:semiHidden/>
    <w:unhideWhenUsed/>
    <w:rsid w:val="00BA7AD7"/>
    <w:rPr>
      <w:rFonts w:ascii="Arial" w:hAnsi="Arial"/>
      <w:sz w:val="20"/>
      <w:vertAlign w:val="superscript"/>
    </w:rPr>
  </w:style>
  <w:style w:type="character" w:styleId="Appelnotedebasdep">
    <w:name w:val="footnote reference"/>
    <w:basedOn w:val="Policepardfaut"/>
    <w:uiPriority w:val="99"/>
    <w:semiHidden/>
    <w:unhideWhenUsed/>
    <w:rsid w:val="00BA7AD7"/>
    <w:rPr>
      <w:rFonts w:ascii="Arial" w:hAnsi="Arial"/>
      <w:sz w:val="20"/>
      <w:vertAlign w:val="superscript"/>
    </w:rPr>
  </w:style>
  <w:style w:type="character" w:styleId="CitationHTML">
    <w:name w:val="HTML Cite"/>
    <w:basedOn w:val="Policepardfaut"/>
    <w:uiPriority w:val="99"/>
    <w:semiHidden/>
    <w:unhideWhenUsed/>
    <w:rsid w:val="00BA7AD7"/>
    <w:rPr>
      <w:rFonts w:ascii="Arial" w:hAnsi="Arial"/>
      <w:i/>
      <w:iCs/>
      <w:sz w:val="20"/>
    </w:rPr>
  </w:style>
  <w:style w:type="character" w:styleId="ClavierHTML">
    <w:name w:val="HTML Keyboard"/>
    <w:basedOn w:val="Policepardfaut"/>
    <w:uiPriority w:val="99"/>
    <w:semiHidden/>
    <w:unhideWhenUsed/>
    <w:rsid w:val="00BA7AD7"/>
    <w:rPr>
      <w:rFonts w:ascii="Consolas" w:hAnsi="Consolas" w:cs="Consolas"/>
      <w:sz w:val="20"/>
      <w:szCs w:val="20"/>
    </w:rPr>
  </w:style>
  <w:style w:type="paragraph" w:styleId="Commentaire">
    <w:name w:val="annotation text"/>
    <w:basedOn w:val="Normal"/>
    <w:link w:val="CommentaireCar"/>
    <w:uiPriority w:val="99"/>
    <w:semiHidden/>
    <w:unhideWhenUsed/>
    <w:rsid w:val="00BA7AD7"/>
    <w:pPr>
      <w:spacing w:before="120" w:after="120"/>
    </w:pPr>
    <w:rPr>
      <w:rFonts w:ascii="Arial" w:eastAsiaTheme="minorHAnsi" w:hAnsi="Arial" w:cstheme="minorBidi"/>
      <w:sz w:val="20"/>
      <w:szCs w:val="20"/>
      <w:lang w:val="fr-FR" w:eastAsia="en-US"/>
    </w:rPr>
  </w:style>
  <w:style w:type="character" w:customStyle="1" w:styleId="CommentaireCar">
    <w:name w:val="Commentaire Car"/>
    <w:basedOn w:val="Policepardfaut"/>
    <w:link w:val="Commentaire"/>
    <w:uiPriority w:val="99"/>
    <w:semiHidden/>
    <w:rsid w:val="00BA7AD7"/>
    <w:rPr>
      <w:rFonts w:ascii="Arial" w:hAnsi="Arial"/>
      <w:sz w:val="20"/>
      <w:szCs w:val="20"/>
      <w:lang w:val="en-US"/>
    </w:rPr>
  </w:style>
  <w:style w:type="paragraph" w:styleId="Corpsdetexte">
    <w:name w:val="Body Text"/>
    <w:basedOn w:val="Normal"/>
    <w:link w:val="CorpsdetexteCar"/>
    <w:uiPriority w:val="99"/>
    <w:semiHidden/>
    <w:unhideWhenUsed/>
    <w:rsid w:val="00BA7AD7"/>
    <w:pPr>
      <w:spacing w:before="120" w:after="120"/>
    </w:pPr>
    <w:rPr>
      <w:rFonts w:ascii="Arial" w:eastAsiaTheme="minorHAnsi" w:hAnsi="Arial" w:cstheme="minorBidi"/>
      <w:sz w:val="20"/>
      <w:szCs w:val="20"/>
      <w:lang w:val="fr-FR" w:eastAsia="en-US"/>
    </w:rPr>
  </w:style>
  <w:style w:type="character" w:customStyle="1" w:styleId="CorpsdetexteCar">
    <w:name w:val="Corps de texte Car"/>
    <w:basedOn w:val="Policepardfaut"/>
    <w:link w:val="Corpsdetexte"/>
    <w:uiPriority w:val="99"/>
    <w:semiHidden/>
    <w:rsid w:val="00BA7AD7"/>
    <w:rPr>
      <w:rFonts w:ascii="Arial" w:hAnsi="Arial"/>
      <w:sz w:val="20"/>
      <w:szCs w:val="20"/>
      <w:lang w:val="en-US"/>
    </w:rPr>
  </w:style>
  <w:style w:type="paragraph" w:styleId="Corpsdetexte2">
    <w:name w:val="Body Text 2"/>
    <w:basedOn w:val="Normal"/>
    <w:link w:val="Corpsdetexte2Car"/>
    <w:uiPriority w:val="99"/>
    <w:semiHidden/>
    <w:unhideWhenUsed/>
    <w:rsid w:val="00BA7AD7"/>
    <w:pPr>
      <w:spacing w:before="120" w:after="120" w:line="480" w:lineRule="auto"/>
    </w:pPr>
    <w:rPr>
      <w:rFonts w:ascii="Arial" w:eastAsiaTheme="minorHAnsi" w:hAnsi="Arial" w:cstheme="minorBidi"/>
      <w:sz w:val="20"/>
      <w:szCs w:val="20"/>
      <w:lang w:val="fr-FR" w:eastAsia="en-US"/>
    </w:rPr>
  </w:style>
  <w:style w:type="character" w:customStyle="1" w:styleId="Corpsdetexte2Car">
    <w:name w:val="Corps de texte 2 Car"/>
    <w:basedOn w:val="Policepardfaut"/>
    <w:link w:val="Corpsdetexte2"/>
    <w:uiPriority w:val="99"/>
    <w:semiHidden/>
    <w:rsid w:val="00BA7AD7"/>
    <w:rPr>
      <w:rFonts w:ascii="Arial" w:hAnsi="Arial"/>
      <w:sz w:val="20"/>
      <w:szCs w:val="20"/>
      <w:lang w:val="en-US"/>
    </w:rPr>
  </w:style>
  <w:style w:type="paragraph" w:styleId="Corpsdetexte3">
    <w:name w:val="Body Text 3"/>
    <w:basedOn w:val="Normal"/>
    <w:link w:val="Corpsdetexte3Car"/>
    <w:uiPriority w:val="99"/>
    <w:semiHidden/>
    <w:unhideWhenUsed/>
    <w:rsid w:val="00BA7AD7"/>
    <w:pPr>
      <w:spacing w:before="120" w:after="120"/>
    </w:pPr>
    <w:rPr>
      <w:rFonts w:ascii="Arial" w:eastAsiaTheme="minorHAnsi" w:hAnsi="Arial" w:cstheme="minorBidi"/>
      <w:sz w:val="16"/>
      <w:szCs w:val="16"/>
      <w:lang w:val="fr-FR" w:eastAsia="en-US"/>
    </w:rPr>
  </w:style>
  <w:style w:type="character" w:customStyle="1" w:styleId="Corpsdetexte3Car">
    <w:name w:val="Corps de texte 3 Car"/>
    <w:basedOn w:val="Policepardfaut"/>
    <w:link w:val="Corpsdetexte3"/>
    <w:uiPriority w:val="99"/>
    <w:semiHidden/>
    <w:rsid w:val="00BA7AD7"/>
    <w:rPr>
      <w:rFonts w:ascii="Arial" w:hAnsi="Arial"/>
      <w:sz w:val="16"/>
      <w:szCs w:val="16"/>
      <w:lang w:val="en-US"/>
    </w:rPr>
  </w:style>
  <w:style w:type="paragraph" w:styleId="Date">
    <w:name w:val="Date"/>
    <w:basedOn w:val="Normal"/>
    <w:next w:val="Normal"/>
    <w:link w:val="DateCar"/>
    <w:uiPriority w:val="99"/>
    <w:semiHidden/>
    <w:unhideWhenUsed/>
    <w:rsid w:val="00BA7AD7"/>
    <w:pPr>
      <w:spacing w:before="120" w:after="120"/>
    </w:pPr>
    <w:rPr>
      <w:rFonts w:ascii="Arial" w:eastAsiaTheme="minorHAnsi" w:hAnsi="Arial" w:cstheme="minorBidi"/>
      <w:sz w:val="20"/>
      <w:szCs w:val="20"/>
      <w:lang w:val="fr-FR" w:eastAsia="en-US"/>
    </w:rPr>
  </w:style>
  <w:style w:type="character" w:customStyle="1" w:styleId="DateCar">
    <w:name w:val="Date Car"/>
    <w:basedOn w:val="Policepardfaut"/>
    <w:link w:val="Date"/>
    <w:uiPriority w:val="99"/>
    <w:semiHidden/>
    <w:rsid w:val="00BA7AD7"/>
    <w:rPr>
      <w:rFonts w:ascii="Arial" w:hAnsi="Arial"/>
      <w:sz w:val="20"/>
      <w:szCs w:val="20"/>
      <w:lang w:val="en-US"/>
    </w:rPr>
  </w:style>
  <w:style w:type="character" w:styleId="DfinitionHTML">
    <w:name w:val="HTML Definition"/>
    <w:basedOn w:val="Policepardfaut"/>
    <w:uiPriority w:val="99"/>
    <w:semiHidden/>
    <w:unhideWhenUsed/>
    <w:rsid w:val="00BA7AD7"/>
    <w:rPr>
      <w:rFonts w:ascii="Arial" w:hAnsi="Arial"/>
      <w:i/>
      <w:iCs/>
      <w:sz w:val="20"/>
    </w:rPr>
  </w:style>
  <w:style w:type="character" w:styleId="ExempleHTML">
    <w:name w:val="HTML Sample"/>
    <w:basedOn w:val="Policepardfaut"/>
    <w:uiPriority w:val="99"/>
    <w:semiHidden/>
    <w:unhideWhenUsed/>
    <w:rsid w:val="00BA7AD7"/>
    <w:rPr>
      <w:rFonts w:ascii="Consolas" w:hAnsi="Consolas" w:cs="Consolas"/>
      <w:sz w:val="24"/>
      <w:szCs w:val="24"/>
    </w:rPr>
  </w:style>
  <w:style w:type="paragraph" w:styleId="Explorateurdedocuments">
    <w:name w:val="Document Map"/>
    <w:basedOn w:val="Normal"/>
    <w:link w:val="ExplorateurdedocumentsCar"/>
    <w:uiPriority w:val="99"/>
    <w:semiHidden/>
    <w:unhideWhenUsed/>
    <w:rsid w:val="00D96FFF"/>
    <w:rPr>
      <w:rFonts w:ascii="Arial" w:eastAsiaTheme="minorHAnsi" w:hAnsi="Arial" w:cstheme="minorBidi"/>
      <w:sz w:val="20"/>
      <w:szCs w:val="26"/>
      <w:lang w:val="fr-FR" w:eastAsia="en-US"/>
    </w:rPr>
  </w:style>
  <w:style w:type="character" w:customStyle="1" w:styleId="ExplorateurdedocumentsCar">
    <w:name w:val="Explorateur de documents Car"/>
    <w:basedOn w:val="Policepardfaut"/>
    <w:link w:val="Explorateurdedocuments"/>
    <w:uiPriority w:val="99"/>
    <w:semiHidden/>
    <w:rsid w:val="00D96FFF"/>
    <w:rPr>
      <w:rFonts w:ascii="Arial" w:hAnsi="Arial"/>
      <w:sz w:val="20"/>
      <w:szCs w:val="26"/>
      <w:lang w:val="en-US"/>
    </w:rPr>
  </w:style>
  <w:style w:type="paragraph" w:styleId="Formuledepolitesse">
    <w:name w:val="Closing"/>
    <w:basedOn w:val="Normal"/>
    <w:link w:val="FormuledepolitesseCar"/>
    <w:uiPriority w:val="99"/>
    <w:semiHidden/>
    <w:unhideWhenUsed/>
    <w:rsid w:val="00BA7AD7"/>
    <w:pPr>
      <w:ind w:left="4252"/>
    </w:pPr>
    <w:rPr>
      <w:rFonts w:ascii="Arial" w:eastAsiaTheme="minorHAnsi" w:hAnsi="Arial" w:cstheme="minorBidi"/>
      <w:sz w:val="20"/>
      <w:szCs w:val="20"/>
      <w:lang w:val="fr-FR" w:eastAsia="en-US"/>
    </w:rPr>
  </w:style>
  <w:style w:type="character" w:customStyle="1" w:styleId="FormuledepolitesseCar">
    <w:name w:val="Formule de politesse Car"/>
    <w:basedOn w:val="Policepardfaut"/>
    <w:link w:val="Formuledepolitesse"/>
    <w:uiPriority w:val="99"/>
    <w:semiHidden/>
    <w:rsid w:val="00BA7AD7"/>
    <w:rPr>
      <w:rFonts w:ascii="Arial" w:hAnsi="Arial"/>
      <w:sz w:val="20"/>
      <w:szCs w:val="20"/>
      <w:lang w:val="en-US"/>
    </w:rPr>
  </w:style>
  <w:style w:type="paragraph" w:styleId="Index1">
    <w:name w:val="index 1"/>
    <w:basedOn w:val="Normal"/>
    <w:next w:val="Normal"/>
    <w:autoRedefine/>
    <w:uiPriority w:val="99"/>
    <w:semiHidden/>
    <w:unhideWhenUsed/>
    <w:rsid w:val="00BA7AD7"/>
    <w:pPr>
      <w:ind w:left="240" w:hanging="240"/>
    </w:pPr>
    <w:rPr>
      <w:rFonts w:ascii="Arial" w:eastAsiaTheme="minorHAnsi" w:hAnsi="Arial" w:cstheme="minorBidi"/>
      <w:sz w:val="20"/>
      <w:szCs w:val="20"/>
      <w:lang w:val="fr-FR" w:eastAsia="en-US"/>
    </w:rPr>
  </w:style>
  <w:style w:type="paragraph" w:styleId="Index2">
    <w:name w:val="index 2"/>
    <w:basedOn w:val="Normal"/>
    <w:next w:val="Normal"/>
    <w:autoRedefine/>
    <w:uiPriority w:val="99"/>
    <w:semiHidden/>
    <w:unhideWhenUsed/>
    <w:rsid w:val="00BA7AD7"/>
    <w:pPr>
      <w:ind w:left="480" w:hanging="240"/>
    </w:pPr>
    <w:rPr>
      <w:rFonts w:ascii="Arial" w:eastAsiaTheme="minorHAnsi" w:hAnsi="Arial" w:cstheme="minorBidi"/>
      <w:sz w:val="20"/>
      <w:szCs w:val="20"/>
      <w:lang w:val="fr-FR" w:eastAsia="en-US"/>
    </w:rPr>
  </w:style>
  <w:style w:type="character" w:styleId="VariableHTML">
    <w:name w:val="HTML Variable"/>
    <w:basedOn w:val="Policepardfaut"/>
    <w:uiPriority w:val="99"/>
    <w:semiHidden/>
    <w:unhideWhenUsed/>
    <w:rsid w:val="00E05305"/>
    <w:rPr>
      <w:rFonts w:ascii="Arial" w:hAnsi="Arial"/>
      <w:i/>
      <w:iCs/>
      <w:sz w:val="20"/>
    </w:rPr>
  </w:style>
  <w:style w:type="paragraph" w:styleId="TitreTR">
    <w:name w:val="toa heading"/>
    <w:basedOn w:val="Normal"/>
    <w:next w:val="Normal"/>
    <w:uiPriority w:val="99"/>
    <w:semiHidden/>
    <w:unhideWhenUsed/>
    <w:rsid w:val="00E05305"/>
    <w:pPr>
      <w:spacing w:before="120" w:after="120"/>
    </w:pPr>
    <w:rPr>
      <w:rFonts w:ascii="Arial" w:eastAsiaTheme="majorEastAsia" w:hAnsi="Arial" w:cstheme="majorBidi"/>
      <w:b/>
      <w:bCs/>
      <w:sz w:val="20"/>
      <w:lang w:val="fr-FR" w:eastAsia="en-US"/>
    </w:rPr>
  </w:style>
  <w:style w:type="paragraph" w:styleId="Titreindex">
    <w:name w:val="index heading"/>
    <w:basedOn w:val="Normal"/>
    <w:next w:val="Index1"/>
    <w:uiPriority w:val="99"/>
    <w:semiHidden/>
    <w:unhideWhenUsed/>
    <w:rsid w:val="00E05305"/>
    <w:pPr>
      <w:spacing w:before="120" w:after="120"/>
    </w:pPr>
    <w:rPr>
      <w:rFonts w:ascii="Arial" w:eastAsiaTheme="majorEastAsia" w:hAnsi="Arial" w:cstheme="majorBidi"/>
      <w:b/>
      <w:bCs/>
      <w:sz w:val="20"/>
      <w:szCs w:val="20"/>
      <w:lang w:val="fr-FR" w:eastAsia="en-US"/>
    </w:rPr>
  </w:style>
  <w:style w:type="paragraph" w:styleId="Titredenote">
    <w:name w:val="Note Heading"/>
    <w:basedOn w:val="Normal"/>
    <w:next w:val="Normal"/>
    <w:link w:val="TitredenoteCar"/>
    <w:uiPriority w:val="99"/>
    <w:semiHidden/>
    <w:unhideWhenUsed/>
    <w:rsid w:val="00E05305"/>
    <w:rPr>
      <w:rFonts w:ascii="Arial" w:eastAsiaTheme="minorHAnsi" w:hAnsi="Arial" w:cstheme="minorBidi"/>
      <w:sz w:val="20"/>
      <w:szCs w:val="20"/>
      <w:lang w:val="fr-FR" w:eastAsia="en-US"/>
    </w:rPr>
  </w:style>
  <w:style w:type="character" w:customStyle="1" w:styleId="TitredenoteCar">
    <w:name w:val="Titre de note Car"/>
    <w:basedOn w:val="Policepardfaut"/>
    <w:link w:val="Titredenote"/>
    <w:uiPriority w:val="99"/>
    <w:semiHidden/>
    <w:rsid w:val="00E05305"/>
    <w:rPr>
      <w:rFonts w:ascii="Arial" w:hAnsi="Arial"/>
      <w:sz w:val="20"/>
      <w:szCs w:val="20"/>
      <w:lang w:val="en-US"/>
    </w:rPr>
  </w:style>
  <w:style w:type="paragraph" w:styleId="Textedemacro">
    <w:name w:val="macro"/>
    <w:link w:val="TextedemacroCar"/>
    <w:uiPriority w:val="99"/>
    <w:semiHidden/>
    <w:unhideWhenUsed/>
    <w:rsid w:val="00E05305"/>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US"/>
    </w:rPr>
  </w:style>
  <w:style w:type="character" w:customStyle="1" w:styleId="TextedemacroCar">
    <w:name w:val="Texte de macro Car"/>
    <w:basedOn w:val="Policepardfaut"/>
    <w:link w:val="Textedemacro"/>
    <w:uiPriority w:val="99"/>
    <w:semiHidden/>
    <w:rsid w:val="00E05305"/>
    <w:rPr>
      <w:rFonts w:ascii="Consolas" w:hAnsi="Consolas" w:cs="Consolas"/>
      <w:sz w:val="20"/>
      <w:szCs w:val="20"/>
      <w:lang w:val="en-US"/>
    </w:rPr>
  </w:style>
  <w:style w:type="character" w:styleId="Textedelespacerserv">
    <w:name w:val="Placeholder Text"/>
    <w:basedOn w:val="Policepardfaut"/>
    <w:uiPriority w:val="99"/>
    <w:semiHidden/>
    <w:rsid w:val="00E05305"/>
    <w:rPr>
      <w:rFonts w:ascii="Arial" w:hAnsi="Arial"/>
      <w:color w:val="808080"/>
      <w:sz w:val="20"/>
    </w:rPr>
  </w:style>
  <w:style w:type="paragraph" w:styleId="Textedebulles">
    <w:name w:val="Balloon Text"/>
    <w:basedOn w:val="Normal"/>
    <w:link w:val="TextedebullesCar"/>
    <w:uiPriority w:val="99"/>
    <w:semiHidden/>
    <w:unhideWhenUsed/>
    <w:rsid w:val="00E05305"/>
    <w:rPr>
      <w:rFonts w:ascii="Arial" w:eastAsiaTheme="minorHAnsi" w:hAnsi="Arial"/>
      <w:sz w:val="18"/>
      <w:szCs w:val="18"/>
      <w:lang w:val="fr-FR" w:eastAsia="en-US"/>
    </w:rPr>
  </w:style>
  <w:style w:type="character" w:customStyle="1" w:styleId="TextedebullesCar">
    <w:name w:val="Texte de bulles Car"/>
    <w:basedOn w:val="Policepardfaut"/>
    <w:link w:val="Textedebulles"/>
    <w:uiPriority w:val="99"/>
    <w:semiHidden/>
    <w:rsid w:val="00E05305"/>
    <w:rPr>
      <w:rFonts w:ascii="Arial" w:hAnsi="Arial" w:cs="Times New Roman"/>
      <w:sz w:val="18"/>
      <w:szCs w:val="18"/>
      <w:lang w:val="en-US"/>
    </w:rPr>
  </w:style>
  <w:style w:type="paragraph" w:styleId="Textebrut">
    <w:name w:val="Plain Text"/>
    <w:basedOn w:val="Normal"/>
    <w:link w:val="TextebrutCar"/>
    <w:uiPriority w:val="99"/>
    <w:semiHidden/>
    <w:unhideWhenUsed/>
    <w:rsid w:val="00E05305"/>
    <w:rPr>
      <w:rFonts w:ascii="Consolas" w:eastAsiaTheme="minorHAnsi" w:hAnsi="Consolas" w:cs="Consolas"/>
      <w:sz w:val="21"/>
      <w:szCs w:val="21"/>
      <w:lang w:val="fr-FR" w:eastAsia="en-US"/>
    </w:rPr>
  </w:style>
  <w:style w:type="character" w:customStyle="1" w:styleId="TextebrutCar">
    <w:name w:val="Texte brut Car"/>
    <w:basedOn w:val="Policepardfaut"/>
    <w:link w:val="Textebrut"/>
    <w:uiPriority w:val="99"/>
    <w:semiHidden/>
    <w:rsid w:val="00E05305"/>
    <w:rPr>
      <w:rFonts w:ascii="Consolas" w:hAnsi="Consolas" w:cs="Consolas"/>
      <w:sz w:val="21"/>
      <w:szCs w:val="21"/>
      <w:lang w:val="en-US"/>
    </w:rPr>
  </w:style>
  <w:style w:type="paragraph" w:styleId="Tabledesrfrencesjuridiques">
    <w:name w:val="table of authorities"/>
    <w:basedOn w:val="Normal"/>
    <w:next w:val="Normal"/>
    <w:uiPriority w:val="99"/>
    <w:semiHidden/>
    <w:unhideWhenUsed/>
    <w:rsid w:val="00E05305"/>
    <w:pPr>
      <w:spacing w:before="120"/>
      <w:ind w:left="240" w:hanging="240"/>
    </w:pPr>
    <w:rPr>
      <w:rFonts w:ascii="Arial" w:eastAsiaTheme="minorHAnsi" w:hAnsi="Arial" w:cstheme="minorBidi"/>
      <w:sz w:val="20"/>
      <w:szCs w:val="20"/>
      <w:lang w:val="fr-FR" w:eastAsia="en-US"/>
    </w:rPr>
  </w:style>
  <w:style w:type="paragraph" w:styleId="Tabledesillustrations">
    <w:name w:val="table of figures"/>
    <w:basedOn w:val="Normal"/>
    <w:next w:val="Normal"/>
    <w:uiPriority w:val="99"/>
    <w:semiHidden/>
    <w:unhideWhenUsed/>
    <w:rsid w:val="00E05305"/>
    <w:pPr>
      <w:spacing w:before="120"/>
    </w:pPr>
    <w:rPr>
      <w:rFonts w:ascii="Arial" w:eastAsiaTheme="minorHAnsi" w:hAnsi="Arial" w:cstheme="minorBidi"/>
      <w:sz w:val="20"/>
      <w:szCs w:val="20"/>
      <w:lang w:val="fr-FR" w:eastAsia="en-US"/>
    </w:rPr>
  </w:style>
  <w:style w:type="character" w:styleId="SmartLink">
    <w:name w:val="Smart Link"/>
    <w:basedOn w:val="Policepardfaut"/>
    <w:uiPriority w:val="99"/>
    <w:semiHidden/>
    <w:unhideWhenUsed/>
    <w:rsid w:val="00E05305"/>
    <w:rPr>
      <w:rFonts w:ascii="Arial" w:hAnsi="Arial"/>
      <w:color w:val="0000FF"/>
      <w:sz w:val="20"/>
      <w:u w:val="single"/>
      <w:shd w:val="clear" w:color="auto" w:fill="F3F2F1"/>
    </w:rPr>
  </w:style>
  <w:style w:type="character" w:styleId="SmartHyperlink">
    <w:name w:val="Smart Hyperlink"/>
    <w:basedOn w:val="Policepardfaut"/>
    <w:uiPriority w:val="99"/>
    <w:semiHidden/>
    <w:unhideWhenUsed/>
    <w:rsid w:val="00E05305"/>
    <w:rPr>
      <w:rFonts w:ascii="Arial" w:hAnsi="Arial"/>
      <w:sz w:val="20"/>
      <w:u w:val="dotted"/>
    </w:rPr>
  </w:style>
  <w:style w:type="paragraph" w:styleId="Signaturelectronique">
    <w:name w:val="E-mail Signature"/>
    <w:basedOn w:val="Normal"/>
    <w:link w:val="SignaturelectroniqueCar"/>
    <w:uiPriority w:val="99"/>
    <w:semiHidden/>
    <w:unhideWhenUsed/>
    <w:rsid w:val="00E05305"/>
    <w:rPr>
      <w:rFonts w:ascii="Arial" w:eastAsiaTheme="minorHAnsi" w:hAnsi="Arial" w:cstheme="minorBidi"/>
      <w:sz w:val="20"/>
      <w:szCs w:val="20"/>
      <w:lang w:val="fr-FR" w:eastAsia="en-US"/>
    </w:rPr>
  </w:style>
  <w:style w:type="character" w:customStyle="1" w:styleId="SignaturelectroniqueCar">
    <w:name w:val="Signature électronique Car"/>
    <w:basedOn w:val="Policepardfaut"/>
    <w:link w:val="Signaturelectronique"/>
    <w:uiPriority w:val="99"/>
    <w:semiHidden/>
    <w:rsid w:val="00E05305"/>
    <w:rPr>
      <w:rFonts w:ascii="Arial" w:hAnsi="Arial"/>
      <w:sz w:val="20"/>
      <w:szCs w:val="20"/>
      <w:lang w:val="en-US"/>
    </w:rPr>
  </w:style>
  <w:style w:type="paragraph" w:styleId="Signature">
    <w:name w:val="Signature"/>
    <w:basedOn w:val="Normal"/>
    <w:link w:val="SignatureCar"/>
    <w:uiPriority w:val="99"/>
    <w:semiHidden/>
    <w:unhideWhenUsed/>
    <w:rsid w:val="00E05305"/>
    <w:pPr>
      <w:ind w:left="4252"/>
    </w:pPr>
    <w:rPr>
      <w:rFonts w:ascii="Arial" w:eastAsiaTheme="minorHAnsi" w:hAnsi="Arial" w:cstheme="minorBidi"/>
      <w:sz w:val="20"/>
      <w:szCs w:val="20"/>
      <w:lang w:val="fr-FR" w:eastAsia="en-US"/>
    </w:rPr>
  </w:style>
  <w:style w:type="character" w:customStyle="1" w:styleId="SignatureCar">
    <w:name w:val="Signature Car"/>
    <w:basedOn w:val="Policepardfaut"/>
    <w:link w:val="Signature"/>
    <w:uiPriority w:val="99"/>
    <w:semiHidden/>
    <w:rsid w:val="00E05305"/>
    <w:rPr>
      <w:rFonts w:ascii="Arial" w:hAnsi="Arial"/>
      <w:sz w:val="20"/>
      <w:szCs w:val="20"/>
      <w:lang w:val="en-US"/>
    </w:rPr>
  </w:style>
  <w:style w:type="paragraph" w:styleId="Salutations">
    <w:name w:val="Salutation"/>
    <w:basedOn w:val="Normal"/>
    <w:next w:val="Normal"/>
    <w:link w:val="SalutationsCar"/>
    <w:uiPriority w:val="99"/>
    <w:semiHidden/>
    <w:unhideWhenUsed/>
    <w:rsid w:val="00E05305"/>
    <w:pPr>
      <w:spacing w:before="120" w:after="120"/>
    </w:pPr>
    <w:rPr>
      <w:rFonts w:ascii="Arial" w:eastAsiaTheme="minorHAnsi" w:hAnsi="Arial" w:cstheme="minorBidi"/>
      <w:sz w:val="20"/>
      <w:szCs w:val="20"/>
      <w:lang w:val="fr-FR" w:eastAsia="en-US"/>
    </w:rPr>
  </w:style>
  <w:style w:type="character" w:customStyle="1" w:styleId="SalutationsCar">
    <w:name w:val="Salutations Car"/>
    <w:basedOn w:val="Policepardfaut"/>
    <w:link w:val="Salutations"/>
    <w:uiPriority w:val="99"/>
    <w:semiHidden/>
    <w:rsid w:val="00E05305"/>
    <w:rPr>
      <w:rFonts w:ascii="Arial" w:hAnsi="Arial"/>
      <w:sz w:val="20"/>
      <w:szCs w:val="20"/>
      <w:lang w:val="en-US"/>
    </w:rPr>
  </w:style>
  <w:style w:type="paragraph" w:styleId="Retraitnormal">
    <w:name w:val="Normal Indent"/>
    <w:basedOn w:val="Normal"/>
    <w:uiPriority w:val="99"/>
    <w:semiHidden/>
    <w:unhideWhenUsed/>
    <w:rsid w:val="00E05305"/>
    <w:pPr>
      <w:spacing w:before="120" w:after="120"/>
      <w:ind w:left="708"/>
    </w:pPr>
    <w:rPr>
      <w:rFonts w:ascii="Arial" w:eastAsiaTheme="minorHAnsi" w:hAnsi="Arial" w:cstheme="minorBidi"/>
      <w:sz w:val="20"/>
      <w:szCs w:val="20"/>
      <w:lang w:val="fr-FR" w:eastAsia="en-US"/>
    </w:rPr>
  </w:style>
  <w:style w:type="paragraph" w:styleId="Retraitcorpsdetexte">
    <w:name w:val="Body Text Indent"/>
    <w:basedOn w:val="Normal"/>
    <w:link w:val="RetraitcorpsdetexteCar"/>
    <w:uiPriority w:val="99"/>
    <w:semiHidden/>
    <w:unhideWhenUsed/>
    <w:rsid w:val="00E05305"/>
    <w:pPr>
      <w:spacing w:before="120" w:after="120"/>
      <w:ind w:left="283"/>
    </w:pPr>
    <w:rPr>
      <w:rFonts w:ascii="Arial" w:eastAsiaTheme="minorHAnsi" w:hAnsi="Arial" w:cstheme="minorBidi"/>
      <w:sz w:val="20"/>
      <w:szCs w:val="20"/>
      <w:lang w:val="fr-FR" w:eastAsia="en-US"/>
    </w:rPr>
  </w:style>
  <w:style w:type="character" w:customStyle="1" w:styleId="RetraitcorpsdetexteCar">
    <w:name w:val="Retrait corps de texte Car"/>
    <w:basedOn w:val="Policepardfaut"/>
    <w:link w:val="Retraitcorpsdetexte"/>
    <w:uiPriority w:val="99"/>
    <w:semiHidden/>
    <w:rsid w:val="00E05305"/>
    <w:rPr>
      <w:rFonts w:ascii="Arial" w:hAnsi="Arial"/>
      <w:sz w:val="20"/>
      <w:szCs w:val="20"/>
      <w:lang w:val="en-US"/>
    </w:rPr>
  </w:style>
  <w:style w:type="paragraph" w:styleId="Retraitcorpset1relig">
    <w:name w:val="Body Text First Indent 2"/>
    <w:basedOn w:val="Retraitcorpsdetexte"/>
    <w:link w:val="Retraitcorpset1religCar"/>
    <w:uiPriority w:val="99"/>
    <w:semiHidden/>
    <w:unhideWhenUsed/>
    <w:rsid w:val="00E05305"/>
    <w:pPr>
      <w:ind w:left="360" w:firstLine="360"/>
    </w:pPr>
  </w:style>
  <w:style w:type="character" w:customStyle="1" w:styleId="Retraitcorpset1religCar">
    <w:name w:val="Retrait corps et 1re lig. Car"/>
    <w:basedOn w:val="RetraitcorpsdetexteCar"/>
    <w:link w:val="Retraitcorpset1relig"/>
    <w:uiPriority w:val="99"/>
    <w:semiHidden/>
    <w:rsid w:val="00E05305"/>
    <w:rPr>
      <w:rFonts w:ascii="Arial" w:hAnsi="Arial"/>
      <w:sz w:val="20"/>
      <w:szCs w:val="20"/>
      <w:lang w:val="en-US"/>
    </w:rPr>
  </w:style>
  <w:style w:type="paragraph" w:styleId="Retraitcorpsdetexte3">
    <w:name w:val="Body Text Indent 3"/>
    <w:basedOn w:val="Normal"/>
    <w:link w:val="Retraitcorpsdetexte3Car"/>
    <w:uiPriority w:val="99"/>
    <w:semiHidden/>
    <w:unhideWhenUsed/>
    <w:rsid w:val="00E05305"/>
    <w:pPr>
      <w:spacing w:before="120" w:after="120"/>
      <w:ind w:left="283"/>
    </w:pPr>
    <w:rPr>
      <w:rFonts w:ascii="Arial" w:eastAsiaTheme="minorHAnsi" w:hAnsi="Arial" w:cstheme="minorBidi"/>
      <w:sz w:val="16"/>
      <w:szCs w:val="16"/>
      <w:lang w:val="fr-FR" w:eastAsia="en-US"/>
    </w:rPr>
  </w:style>
  <w:style w:type="character" w:customStyle="1" w:styleId="Retraitcorpsdetexte3Car">
    <w:name w:val="Retrait corps de texte 3 Car"/>
    <w:basedOn w:val="Policepardfaut"/>
    <w:link w:val="Retraitcorpsdetexte3"/>
    <w:uiPriority w:val="99"/>
    <w:semiHidden/>
    <w:rsid w:val="00E05305"/>
    <w:rPr>
      <w:rFonts w:ascii="Arial" w:hAnsi="Arial"/>
      <w:sz w:val="16"/>
      <w:szCs w:val="16"/>
      <w:lang w:val="en-US"/>
    </w:rPr>
  </w:style>
  <w:style w:type="paragraph" w:styleId="Retraitcorpsdetexte2">
    <w:name w:val="Body Text Indent 2"/>
    <w:basedOn w:val="Normal"/>
    <w:link w:val="Retraitcorpsdetexte2Car"/>
    <w:uiPriority w:val="99"/>
    <w:semiHidden/>
    <w:unhideWhenUsed/>
    <w:rsid w:val="00E05305"/>
    <w:pPr>
      <w:spacing w:before="120" w:after="120" w:line="480" w:lineRule="auto"/>
      <w:ind w:left="283"/>
    </w:pPr>
    <w:rPr>
      <w:rFonts w:ascii="Arial" w:eastAsiaTheme="minorHAnsi" w:hAnsi="Arial" w:cstheme="minorBidi"/>
      <w:sz w:val="20"/>
      <w:szCs w:val="20"/>
      <w:lang w:val="fr-FR" w:eastAsia="en-US"/>
    </w:rPr>
  </w:style>
  <w:style w:type="character" w:customStyle="1" w:styleId="Retraitcorpsdetexte2Car">
    <w:name w:val="Retrait corps de texte 2 Car"/>
    <w:basedOn w:val="Policepardfaut"/>
    <w:link w:val="Retraitcorpsdetexte2"/>
    <w:uiPriority w:val="99"/>
    <w:semiHidden/>
    <w:rsid w:val="00E05305"/>
    <w:rPr>
      <w:rFonts w:ascii="Arial" w:hAnsi="Arial"/>
      <w:sz w:val="20"/>
      <w:szCs w:val="20"/>
      <w:lang w:val="en-US"/>
    </w:rPr>
  </w:style>
  <w:style w:type="paragraph" w:styleId="Retrait1religne">
    <w:name w:val="Body Text First Indent"/>
    <w:basedOn w:val="Corpsdetexte"/>
    <w:link w:val="Retrait1religneCar"/>
    <w:uiPriority w:val="99"/>
    <w:semiHidden/>
    <w:unhideWhenUsed/>
    <w:rsid w:val="00E05305"/>
    <w:pPr>
      <w:ind w:firstLine="360"/>
    </w:pPr>
  </w:style>
  <w:style w:type="character" w:customStyle="1" w:styleId="Retrait1religneCar">
    <w:name w:val="Retrait 1re ligne Car"/>
    <w:basedOn w:val="CorpsdetexteCar"/>
    <w:link w:val="Retrait1religne"/>
    <w:uiPriority w:val="99"/>
    <w:semiHidden/>
    <w:rsid w:val="00E05305"/>
    <w:rPr>
      <w:rFonts w:ascii="Arial" w:hAnsi="Arial"/>
      <w:sz w:val="20"/>
      <w:szCs w:val="20"/>
      <w:lang w:val="en-US"/>
    </w:rPr>
  </w:style>
  <w:style w:type="paragraph" w:styleId="PrformatHTML">
    <w:name w:val="HTML Preformatted"/>
    <w:basedOn w:val="Normal"/>
    <w:link w:val="PrformatHTMLCar"/>
    <w:uiPriority w:val="99"/>
    <w:semiHidden/>
    <w:unhideWhenUsed/>
    <w:rsid w:val="00E05305"/>
    <w:rPr>
      <w:rFonts w:ascii="Consolas" w:eastAsiaTheme="minorHAnsi" w:hAnsi="Consolas" w:cs="Consolas"/>
      <w:sz w:val="20"/>
      <w:szCs w:val="20"/>
      <w:lang w:val="fr-FR" w:eastAsia="en-US"/>
    </w:rPr>
  </w:style>
  <w:style w:type="character" w:customStyle="1" w:styleId="PrformatHTMLCar">
    <w:name w:val="Préformaté HTML Car"/>
    <w:basedOn w:val="Policepardfaut"/>
    <w:link w:val="PrformatHTML"/>
    <w:uiPriority w:val="99"/>
    <w:semiHidden/>
    <w:rsid w:val="00E05305"/>
    <w:rPr>
      <w:rFonts w:ascii="Consolas" w:hAnsi="Consolas" w:cs="Consolas"/>
      <w:sz w:val="20"/>
      <w:szCs w:val="20"/>
      <w:lang w:val="en-US"/>
    </w:rPr>
  </w:style>
  <w:style w:type="paragraph" w:styleId="Objetducommentaire">
    <w:name w:val="annotation subject"/>
    <w:basedOn w:val="Commentaire"/>
    <w:next w:val="Commentaire"/>
    <w:link w:val="ObjetducommentaireCar"/>
    <w:uiPriority w:val="99"/>
    <w:semiHidden/>
    <w:unhideWhenUsed/>
    <w:rsid w:val="00E05305"/>
    <w:rPr>
      <w:b/>
      <w:bCs/>
    </w:rPr>
  </w:style>
  <w:style w:type="character" w:customStyle="1" w:styleId="ObjetducommentaireCar">
    <w:name w:val="Objet du commentaire Car"/>
    <w:basedOn w:val="CommentaireCar"/>
    <w:link w:val="Objetducommentaire"/>
    <w:uiPriority w:val="99"/>
    <w:semiHidden/>
    <w:rsid w:val="00E05305"/>
    <w:rPr>
      <w:rFonts w:ascii="Arial" w:hAnsi="Arial"/>
      <w:b/>
      <w:bCs/>
      <w:sz w:val="20"/>
      <w:szCs w:val="20"/>
      <w:lang w:val="en-US"/>
    </w:rPr>
  </w:style>
  <w:style w:type="character" w:styleId="Numrodeligne">
    <w:name w:val="line number"/>
    <w:basedOn w:val="Policepardfaut"/>
    <w:uiPriority w:val="99"/>
    <w:semiHidden/>
    <w:unhideWhenUsed/>
    <w:rsid w:val="00E05305"/>
    <w:rPr>
      <w:rFonts w:ascii="Arial" w:hAnsi="Arial"/>
      <w:sz w:val="20"/>
    </w:rPr>
  </w:style>
  <w:style w:type="paragraph" w:styleId="Notedefin">
    <w:name w:val="endnote text"/>
    <w:basedOn w:val="Normal"/>
    <w:link w:val="NotedefinCar"/>
    <w:uiPriority w:val="99"/>
    <w:semiHidden/>
    <w:unhideWhenUsed/>
    <w:rsid w:val="00E05305"/>
    <w:rPr>
      <w:rFonts w:ascii="Arial" w:eastAsiaTheme="minorHAnsi" w:hAnsi="Arial" w:cstheme="minorBidi"/>
      <w:sz w:val="20"/>
      <w:szCs w:val="20"/>
      <w:lang w:val="fr-FR" w:eastAsia="en-US"/>
    </w:rPr>
  </w:style>
  <w:style w:type="character" w:customStyle="1" w:styleId="NotedefinCar">
    <w:name w:val="Note de fin Car"/>
    <w:basedOn w:val="Policepardfaut"/>
    <w:link w:val="Notedefin"/>
    <w:uiPriority w:val="99"/>
    <w:semiHidden/>
    <w:rsid w:val="00E05305"/>
    <w:rPr>
      <w:rFonts w:ascii="Arial" w:hAnsi="Arial"/>
      <w:sz w:val="20"/>
      <w:szCs w:val="20"/>
      <w:lang w:val="en-US"/>
    </w:rPr>
  </w:style>
  <w:style w:type="paragraph" w:styleId="Notedebasdepage">
    <w:name w:val="footnote text"/>
    <w:basedOn w:val="Normal"/>
    <w:link w:val="NotedebasdepageCar"/>
    <w:uiPriority w:val="99"/>
    <w:semiHidden/>
    <w:unhideWhenUsed/>
    <w:rsid w:val="00E05305"/>
    <w:rPr>
      <w:rFonts w:ascii="Arial" w:eastAsiaTheme="minorHAnsi" w:hAnsi="Arial" w:cstheme="minorBidi"/>
      <w:sz w:val="20"/>
      <w:szCs w:val="20"/>
      <w:lang w:val="fr-FR" w:eastAsia="en-US"/>
    </w:rPr>
  </w:style>
  <w:style w:type="character" w:customStyle="1" w:styleId="NotedebasdepageCar">
    <w:name w:val="Note de bas de page Car"/>
    <w:basedOn w:val="Policepardfaut"/>
    <w:link w:val="Notedebasdepage"/>
    <w:uiPriority w:val="99"/>
    <w:semiHidden/>
    <w:rsid w:val="00E05305"/>
    <w:rPr>
      <w:rFonts w:ascii="Arial" w:hAnsi="Arial"/>
      <w:sz w:val="20"/>
      <w:szCs w:val="20"/>
      <w:lang w:val="en-US"/>
    </w:rPr>
  </w:style>
  <w:style w:type="paragraph" w:styleId="Normalcentr">
    <w:name w:val="Block Text"/>
    <w:basedOn w:val="Normal"/>
    <w:uiPriority w:val="99"/>
    <w:semiHidden/>
    <w:unhideWhenUsed/>
    <w:rsid w:val="00E05305"/>
    <w:pPr>
      <w:pBdr>
        <w:top w:val="single" w:sz="2" w:space="10" w:color="61BA95" w:themeColor="accent1"/>
        <w:left w:val="single" w:sz="2" w:space="10" w:color="61BA95" w:themeColor="accent1"/>
        <w:bottom w:val="single" w:sz="2" w:space="10" w:color="61BA95" w:themeColor="accent1"/>
        <w:right w:val="single" w:sz="2" w:space="10" w:color="61BA95" w:themeColor="accent1"/>
      </w:pBdr>
      <w:spacing w:before="120" w:after="120"/>
      <w:ind w:left="1152" w:right="1152"/>
    </w:pPr>
    <w:rPr>
      <w:rFonts w:ascii="Arial" w:eastAsiaTheme="minorEastAsia" w:hAnsi="Arial" w:cstheme="minorBidi"/>
      <w:i/>
      <w:iCs/>
      <w:color w:val="61BA95" w:themeColor="accent1"/>
      <w:sz w:val="20"/>
      <w:szCs w:val="20"/>
      <w:lang w:val="fr-FR" w:eastAsia="en-US"/>
    </w:rPr>
  </w:style>
  <w:style w:type="paragraph" w:styleId="NormalWeb">
    <w:name w:val="Normal (Web)"/>
    <w:basedOn w:val="Normal"/>
    <w:uiPriority w:val="99"/>
    <w:semiHidden/>
    <w:unhideWhenUsed/>
    <w:rsid w:val="00E05305"/>
    <w:pPr>
      <w:spacing w:before="120" w:after="120"/>
    </w:pPr>
    <w:rPr>
      <w:rFonts w:ascii="Arial" w:eastAsiaTheme="minorHAnsi" w:hAnsi="Arial"/>
      <w:sz w:val="20"/>
      <w:lang w:val="fr-FR" w:eastAsia="en-US"/>
    </w:rPr>
  </w:style>
  <w:style w:type="character" w:styleId="Mot-dise">
    <w:name w:val="Hashtag"/>
    <w:basedOn w:val="Policepardfaut"/>
    <w:uiPriority w:val="99"/>
    <w:semiHidden/>
    <w:unhideWhenUsed/>
    <w:rsid w:val="00E05305"/>
    <w:rPr>
      <w:rFonts w:ascii="Arial" w:hAnsi="Arial"/>
      <w:color w:val="2B579A"/>
      <w:sz w:val="20"/>
      <w:shd w:val="clear" w:color="auto" w:fill="E1DFDD"/>
    </w:rPr>
  </w:style>
  <w:style w:type="character" w:styleId="Mentionnonrsolue">
    <w:name w:val="Unresolved Mention"/>
    <w:basedOn w:val="Policepardfaut"/>
    <w:uiPriority w:val="99"/>
    <w:semiHidden/>
    <w:unhideWhenUsed/>
    <w:rsid w:val="00E05305"/>
    <w:rPr>
      <w:rFonts w:ascii="Arial" w:hAnsi="Arial"/>
      <w:color w:val="605E5C"/>
      <w:sz w:val="20"/>
      <w:shd w:val="clear" w:color="auto" w:fill="E1DFDD"/>
    </w:rPr>
  </w:style>
  <w:style w:type="character" w:styleId="Mention">
    <w:name w:val="Mention"/>
    <w:basedOn w:val="Policepardfaut"/>
    <w:uiPriority w:val="99"/>
    <w:semiHidden/>
    <w:unhideWhenUsed/>
    <w:rsid w:val="00E05305"/>
    <w:rPr>
      <w:rFonts w:ascii="Arial" w:hAnsi="Arial"/>
      <w:color w:val="2B579A"/>
      <w:sz w:val="20"/>
      <w:shd w:val="clear" w:color="auto" w:fill="E1DFDD"/>
    </w:rPr>
  </w:style>
  <w:style w:type="character" w:styleId="Marquedecommentaire">
    <w:name w:val="annotation reference"/>
    <w:basedOn w:val="Policepardfaut"/>
    <w:uiPriority w:val="99"/>
    <w:semiHidden/>
    <w:unhideWhenUsed/>
    <w:rsid w:val="00E05305"/>
    <w:rPr>
      <w:rFonts w:ascii="Arial" w:hAnsi="Arial"/>
      <w:sz w:val="16"/>
      <w:szCs w:val="16"/>
    </w:rPr>
  </w:style>
  <w:style w:type="character" w:styleId="MachinecrireHTML">
    <w:name w:val="HTML Typewriter"/>
    <w:basedOn w:val="Policepardfaut"/>
    <w:uiPriority w:val="99"/>
    <w:semiHidden/>
    <w:unhideWhenUsed/>
    <w:rsid w:val="00E05305"/>
    <w:rPr>
      <w:rFonts w:ascii="Consolas" w:hAnsi="Consolas" w:cs="Consolas"/>
      <w:sz w:val="20"/>
      <w:szCs w:val="20"/>
    </w:rPr>
  </w:style>
  <w:style w:type="paragraph" w:styleId="Listecontinue5">
    <w:name w:val="List Continue 5"/>
    <w:basedOn w:val="Normal"/>
    <w:uiPriority w:val="99"/>
    <w:semiHidden/>
    <w:unhideWhenUsed/>
    <w:rsid w:val="00E05305"/>
    <w:pPr>
      <w:spacing w:before="120" w:after="120"/>
      <w:ind w:left="1415"/>
      <w:contextualSpacing/>
    </w:pPr>
    <w:rPr>
      <w:rFonts w:ascii="Arial" w:eastAsiaTheme="minorHAnsi" w:hAnsi="Arial" w:cstheme="minorBidi"/>
      <w:sz w:val="20"/>
      <w:szCs w:val="20"/>
      <w:lang w:val="fr-FR" w:eastAsia="en-US"/>
    </w:rPr>
  </w:style>
  <w:style w:type="paragraph" w:styleId="Listecontinue4">
    <w:name w:val="List Continue 4"/>
    <w:basedOn w:val="Normal"/>
    <w:uiPriority w:val="99"/>
    <w:semiHidden/>
    <w:unhideWhenUsed/>
    <w:rsid w:val="00E05305"/>
    <w:pPr>
      <w:spacing w:before="120" w:after="120"/>
      <w:ind w:left="1132"/>
      <w:contextualSpacing/>
    </w:pPr>
    <w:rPr>
      <w:rFonts w:ascii="Arial" w:eastAsiaTheme="minorHAnsi" w:hAnsi="Arial" w:cstheme="minorBidi"/>
      <w:sz w:val="20"/>
      <w:szCs w:val="20"/>
      <w:lang w:val="fr-FR" w:eastAsia="en-US"/>
    </w:rPr>
  </w:style>
  <w:style w:type="paragraph" w:styleId="Listecontinue3">
    <w:name w:val="List Continue 3"/>
    <w:basedOn w:val="Normal"/>
    <w:uiPriority w:val="99"/>
    <w:semiHidden/>
    <w:unhideWhenUsed/>
    <w:rsid w:val="00E05305"/>
    <w:pPr>
      <w:spacing w:before="120" w:after="120"/>
      <w:ind w:left="849"/>
      <w:contextualSpacing/>
    </w:pPr>
    <w:rPr>
      <w:rFonts w:ascii="Arial" w:eastAsiaTheme="minorHAnsi" w:hAnsi="Arial" w:cstheme="minorBidi"/>
      <w:sz w:val="20"/>
      <w:szCs w:val="20"/>
      <w:lang w:val="fr-FR" w:eastAsia="en-US"/>
    </w:rPr>
  </w:style>
  <w:style w:type="paragraph" w:styleId="Listecontinue2">
    <w:name w:val="List Continue 2"/>
    <w:basedOn w:val="Normal"/>
    <w:uiPriority w:val="99"/>
    <w:semiHidden/>
    <w:unhideWhenUsed/>
    <w:rsid w:val="00E05305"/>
    <w:pPr>
      <w:spacing w:before="120" w:after="120"/>
      <w:ind w:left="566"/>
      <w:contextualSpacing/>
    </w:pPr>
    <w:rPr>
      <w:rFonts w:ascii="Arial" w:eastAsiaTheme="minorHAnsi" w:hAnsi="Arial" w:cstheme="minorBidi"/>
      <w:sz w:val="20"/>
      <w:szCs w:val="20"/>
      <w:lang w:val="fr-FR" w:eastAsia="en-US"/>
    </w:rPr>
  </w:style>
  <w:style w:type="paragraph" w:styleId="Listecontinue">
    <w:name w:val="List Continue"/>
    <w:basedOn w:val="Normal"/>
    <w:uiPriority w:val="99"/>
    <w:semiHidden/>
    <w:unhideWhenUsed/>
    <w:rsid w:val="00E05305"/>
    <w:pPr>
      <w:spacing w:before="120" w:after="120"/>
      <w:ind w:left="283"/>
      <w:contextualSpacing/>
    </w:pPr>
    <w:rPr>
      <w:rFonts w:ascii="Arial" w:eastAsiaTheme="minorHAnsi" w:hAnsi="Arial" w:cstheme="minorBidi"/>
      <w:sz w:val="20"/>
      <w:szCs w:val="20"/>
      <w:lang w:val="fr-FR" w:eastAsia="en-US"/>
    </w:rPr>
  </w:style>
  <w:style w:type="paragraph" w:styleId="Listepuces5">
    <w:name w:val="List Bullet 5"/>
    <w:basedOn w:val="Normal"/>
    <w:uiPriority w:val="99"/>
    <w:semiHidden/>
    <w:unhideWhenUsed/>
    <w:rsid w:val="00E05305"/>
    <w:pPr>
      <w:numPr>
        <w:numId w:val="1"/>
      </w:numPr>
      <w:spacing w:before="120" w:after="120"/>
      <w:contextualSpacing/>
    </w:pPr>
    <w:rPr>
      <w:rFonts w:ascii="Arial" w:eastAsiaTheme="minorHAnsi" w:hAnsi="Arial" w:cstheme="minorBidi"/>
      <w:sz w:val="20"/>
      <w:szCs w:val="20"/>
      <w:lang w:val="fr-FR" w:eastAsia="en-US"/>
    </w:rPr>
  </w:style>
  <w:style w:type="paragraph" w:styleId="Listepuces4">
    <w:name w:val="List Bullet 4"/>
    <w:basedOn w:val="Normal"/>
    <w:uiPriority w:val="99"/>
    <w:semiHidden/>
    <w:unhideWhenUsed/>
    <w:rsid w:val="00E05305"/>
    <w:pPr>
      <w:numPr>
        <w:numId w:val="2"/>
      </w:numPr>
      <w:spacing w:before="120" w:after="120"/>
      <w:contextualSpacing/>
    </w:pPr>
    <w:rPr>
      <w:rFonts w:ascii="Arial" w:eastAsiaTheme="minorHAnsi" w:hAnsi="Arial" w:cstheme="minorBidi"/>
      <w:sz w:val="20"/>
      <w:szCs w:val="20"/>
      <w:lang w:val="fr-FR" w:eastAsia="en-US"/>
    </w:rPr>
  </w:style>
  <w:style w:type="paragraph" w:styleId="Listenumros5">
    <w:name w:val="List Number 5"/>
    <w:basedOn w:val="Normal"/>
    <w:uiPriority w:val="99"/>
    <w:unhideWhenUsed/>
    <w:rsid w:val="00E05305"/>
    <w:pPr>
      <w:tabs>
        <w:tab w:val="num" w:pos="720"/>
      </w:tabs>
      <w:spacing w:before="120" w:after="120"/>
      <w:ind w:left="720" w:hanging="720"/>
      <w:contextualSpacing/>
    </w:pPr>
    <w:rPr>
      <w:rFonts w:ascii="Arial" w:eastAsiaTheme="minorHAnsi" w:hAnsi="Arial" w:cstheme="minorBidi"/>
      <w:sz w:val="20"/>
      <w:szCs w:val="20"/>
      <w:lang w:val="fr-FR" w:eastAsia="en-US"/>
    </w:rPr>
  </w:style>
  <w:style w:type="paragraph" w:styleId="Listenumros4">
    <w:name w:val="List Number 4"/>
    <w:basedOn w:val="Normal"/>
    <w:uiPriority w:val="99"/>
    <w:semiHidden/>
    <w:unhideWhenUsed/>
    <w:rsid w:val="00E05305"/>
    <w:pPr>
      <w:tabs>
        <w:tab w:val="num" w:pos="720"/>
      </w:tabs>
      <w:spacing w:before="120" w:after="120"/>
      <w:ind w:left="720" w:hanging="720"/>
      <w:contextualSpacing/>
    </w:pPr>
    <w:rPr>
      <w:rFonts w:ascii="Arial" w:eastAsiaTheme="minorHAnsi" w:hAnsi="Arial" w:cstheme="minorBidi"/>
      <w:sz w:val="20"/>
      <w:szCs w:val="20"/>
      <w:lang w:val="fr-FR" w:eastAsia="en-US"/>
    </w:rPr>
  </w:style>
  <w:style w:type="paragraph" w:styleId="Liste5">
    <w:name w:val="List 5"/>
    <w:basedOn w:val="Normal"/>
    <w:uiPriority w:val="99"/>
    <w:semiHidden/>
    <w:unhideWhenUsed/>
    <w:rsid w:val="003000A8"/>
    <w:pPr>
      <w:spacing w:before="120" w:after="120"/>
      <w:ind w:left="1415" w:hanging="283"/>
      <w:contextualSpacing/>
    </w:pPr>
    <w:rPr>
      <w:rFonts w:ascii="Arial" w:eastAsiaTheme="minorHAnsi" w:hAnsi="Arial" w:cstheme="minorBidi"/>
      <w:sz w:val="20"/>
      <w:szCs w:val="20"/>
      <w:lang w:val="fr-FR" w:eastAsia="en-US"/>
    </w:rPr>
  </w:style>
  <w:style w:type="paragraph" w:styleId="Liste4">
    <w:name w:val="List 4"/>
    <w:basedOn w:val="Normal"/>
    <w:uiPriority w:val="99"/>
    <w:semiHidden/>
    <w:unhideWhenUsed/>
    <w:rsid w:val="003000A8"/>
    <w:pPr>
      <w:spacing w:before="120" w:after="120"/>
      <w:ind w:left="1132" w:hanging="283"/>
      <w:contextualSpacing/>
    </w:pPr>
    <w:rPr>
      <w:rFonts w:ascii="Arial" w:eastAsiaTheme="minorHAnsi" w:hAnsi="Arial" w:cstheme="minorBidi"/>
      <w:sz w:val="20"/>
      <w:szCs w:val="20"/>
      <w:lang w:val="fr-FR" w:eastAsia="en-US"/>
    </w:rPr>
  </w:style>
  <w:style w:type="paragraph" w:styleId="Liste3">
    <w:name w:val="List 3"/>
    <w:basedOn w:val="Normal"/>
    <w:uiPriority w:val="99"/>
    <w:semiHidden/>
    <w:unhideWhenUsed/>
    <w:rsid w:val="003000A8"/>
    <w:pPr>
      <w:spacing w:before="120" w:after="120"/>
      <w:ind w:left="849" w:hanging="283"/>
      <w:contextualSpacing/>
    </w:pPr>
    <w:rPr>
      <w:rFonts w:ascii="Arial" w:eastAsiaTheme="minorHAnsi" w:hAnsi="Arial" w:cstheme="minorBidi"/>
      <w:sz w:val="20"/>
      <w:szCs w:val="20"/>
      <w:lang w:val="fr-FR" w:eastAsia="en-US"/>
    </w:rPr>
  </w:style>
  <w:style w:type="paragraph" w:styleId="Liste2">
    <w:name w:val="List 2"/>
    <w:basedOn w:val="Normal"/>
    <w:uiPriority w:val="99"/>
    <w:semiHidden/>
    <w:unhideWhenUsed/>
    <w:rsid w:val="003000A8"/>
    <w:pPr>
      <w:spacing w:before="120" w:after="120"/>
      <w:ind w:left="566" w:hanging="283"/>
      <w:contextualSpacing/>
    </w:pPr>
    <w:rPr>
      <w:rFonts w:ascii="Arial" w:eastAsiaTheme="minorHAnsi" w:hAnsi="Arial" w:cstheme="minorBidi"/>
      <w:sz w:val="20"/>
      <w:szCs w:val="20"/>
      <w:lang w:val="fr-FR" w:eastAsia="en-US"/>
    </w:rPr>
  </w:style>
  <w:style w:type="character" w:styleId="Lienhypertextesuivivisit">
    <w:name w:val="FollowedHyperlink"/>
    <w:basedOn w:val="Policepardfaut"/>
    <w:uiPriority w:val="99"/>
    <w:semiHidden/>
    <w:unhideWhenUsed/>
    <w:rsid w:val="003000A8"/>
    <w:rPr>
      <w:rFonts w:ascii="Arial" w:hAnsi="Arial"/>
      <w:color w:val="013869" w:themeColor="followedHyperlink"/>
      <w:sz w:val="20"/>
      <w:u w:val="single"/>
    </w:rPr>
  </w:style>
  <w:style w:type="paragraph" w:styleId="Index9">
    <w:name w:val="index 9"/>
    <w:basedOn w:val="Normal"/>
    <w:next w:val="Normal"/>
    <w:autoRedefine/>
    <w:uiPriority w:val="99"/>
    <w:semiHidden/>
    <w:unhideWhenUsed/>
    <w:rsid w:val="003000A8"/>
    <w:pPr>
      <w:ind w:left="2160" w:hanging="240"/>
    </w:pPr>
    <w:rPr>
      <w:rFonts w:ascii="Arial" w:eastAsiaTheme="minorHAnsi" w:hAnsi="Arial" w:cstheme="minorBidi"/>
      <w:sz w:val="20"/>
      <w:szCs w:val="20"/>
      <w:lang w:val="fr-FR" w:eastAsia="en-US"/>
    </w:rPr>
  </w:style>
  <w:style w:type="paragraph" w:styleId="Index4">
    <w:name w:val="index 4"/>
    <w:basedOn w:val="Normal"/>
    <w:next w:val="Normal"/>
    <w:autoRedefine/>
    <w:uiPriority w:val="99"/>
    <w:semiHidden/>
    <w:unhideWhenUsed/>
    <w:rsid w:val="003000A8"/>
    <w:pPr>
      <w:ind w:left="960" w:hanging="240"/>
    </w:pPr>
    <w:rPr>
      <w:rFonts w:ascii="Arial" w:eastAsiaTheme="minorHAnsi" w:hAnsi="Arial" w:cstheme="minorBidi"/>
      <w:sz w:val="20"/>
      <w:szCs w:val="20"/>
      <w:lang w:val="fr-FR" w:eastAsia="en-US"/>
    </w:rPr>
  </w:style>
  <w:style w:type="character" w:styleId="CodeHTML">
    <w:name w:val="HTML Code"/>
    <w:basedOn w:val="Policepardfaut"/>
    <w:uiPriority w:val="99"/>
    <w:semiHidden/>
    <w:unhideWhenUsed/>
    <w:rsid w:val="003000A8"/>
    <w:rPr>
      <w:rFonts w:ascii="Consolas" w:hAnsi="Consolas" w:cs="Consolas"/>
      <w:sz w:val="20"/>
      <w:szCs w:val="20"/>
    </w:rPr>
  </w:style>
  <w:style w:type="paragraph" w:styleId="Adressedestinataire">
    <w:name w:val="envelope address"/>
    <w:basedOn w:val="Normal"/>
    <w:uiPriority w:val="99"/>
    <w:semiHidden/>
    <w:unhideWhenUsed/>
    <w:rsid w:val="003000A8"/>
    <w:pPr>
      <w:framePr w:w="7938" w:h="1985" w:hRule="exact" w:hSpace="141" w:wrap="auto" w:hAnchor="page" w:xAlign="center" w:yAlign="bottom"/>
      <w:ind w:left="2835"/>
    </w:pPr>
    <w:rPr>
      <w:rFonts w:ascii="Arial" w:eastAsiaTheme="majorEastAsia" w:hAnsi="Arial" w:cstheme="majorBidi"/>
      <w:sz w:val="20"/>
      <w:lang w:val="fr-FR" w:eastAsia="en-US"/>
    </w:rPr>
  </w:style>
  <w:style w:type="paragraph" w:styleId="Adresseexpditeur">
    <w:name w:val="envelope return"/>
    <w:basedOn w:val="Normal"/>
    <w:uiPriority w:val="99"/>
    <w:semiHidden/>
    <w:unhideWhenUsed/>
    <w:rsid w:val="003000A8"/>
    <w:rPr>
      <w:rFonts w:ascii="Arial" w:eastAsiaTheme="majorEastAsia" w:hAnsi="Arial" w:cstheme="majorBidi"/>
      <w:sz w:val="20"/>
      <w:szCs w:val="20"/>
      <w:lang w:val="fr-FR" w:eastAsia="en-US"/>
    </w:rPr>
  </w:style>
  <w:style w:type="paragraph" w:styleId="Bibliographie">
    <w:name w:val="Bibliography"/>
    <w:basedOn w:val="Normal"/>
    <w:next w:val="Normal"/>
    <w:uiPriority w:val="37"/>
    <w:semiHidden/>
    <w:unhideWhenUsed/>
    <w:rsid w:val="003000A8"/>
    <w:pPr>
      <w:spacing w:before="120" w:after="120"/>
    </w:pPr>
    <w:rPr>
      <w:rFonts w:ascii="Arial" w:eastAsiaTheme="minorHAnsi" w:hAnsi="Arial" w:cstheme="minorBidi"/>
      <w:sz w:val="20"/>
      <w:szCs w:val="20"/>
      <w:lang w:val="fr-FR" w:eastAsia="en-US"/>
    </w:rPr>
  </w:style>
  <w:style w:type="character" w:styleId="Rfrenceintense">
    <w:name w:val="Intense Reference"/>
    <w:basedOn w:val="Policepardfaut"/>
    <w:uiPriority w:val="32"/>
    <w:rsid w:val="00D96FFF"/>
    <w:rPr>
      <w:rFonts w:ascii="Arial" w:hAnsi="Arial"/>
      <w:b/>
      <w:bCs/>
      <w:smallCaps/>
      <w:color w:val="61BA95" w:themeColor="accent1"/>
      <w:spacing w:val="5"/>
      <w:sz w:val="20"/>
    </w:rPr>
  </w:style>
  <w:style w:type="character" w:styleId="Titredulivre">
    <w:name w:val="Book Title"/>
    <w:basedOn w:val="Policepardfaut"/>
    <w:uiPriority w:val="33"/>
    <w:rsid w:val="00D96FFF"/>
    <w:rPr>
      <w:rFonts w:ascii="Arial" w:hAnsi="Arial"/>
      <w:b/>
      <w:bCs/>
      <w:i/>
      <w:iCs/>
      <w:spacing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iftingeconomy.brussels/closing-day-23-11/"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hiftingeconomy.brussels/nl/closing-day-23-1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ShiftingEconomy">
      <a:dk1>
        <a:srgbClr val="000000"/>
      </a:dk1>
      <a:lt1>
        <a:srgbClr val="FFFFFF"/>
      </a:lt1>
      <a:dk2>
        <a:srgbClr val="013869"/>
      </a:dk2>
      <a:lt2>
        <a:srgbClr val="E7E6E6"/>
      </a:lt2>
      <a:accent1>
        <a:srgbClr val="61BA95"/>
      </a:accent1>
      <a:accent2>
        <a:srgbClr val="5DC3EA"/>
      </a:accent2>
      <a:accent3>
        <a:srgbClr val="A988BD"/>
      </a:accent3>
      <a:accent4>
        <a:srgbClr val="F3992C"/>
      </a:accent4>
      <a:accent5>
        <a:srgbClr val="95959B"/>
      </a:accent5>
      <a:accent6>
        <a:srgbClr val="DB1945"/>
      </a:accent6>
      <a:hlink>
        <a:srgbClr val="013869"/>
      </a:hlink>
      <a:folHlink>
        <a:srgbClr val="0138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HV4Lvc547owBaEuBVD27tFAVg==">CgMxLjA4AHIZaWQ6VGtaNndmSm9HU0FBQUFBQUFBV0ZBZw==</go:docsCustomData>
</go:gDocsCustomXmlDataStorage>
</file>

<file path=customXml/itemProps1.xml><?xml version="1.0" encoding="utf-8"?>
<ds:datastoreItem xmlns:ds="http://schemas.openxmlformats.org/officeDocument/2006/customXml" ds:itemID="{A7AC88E1-91ED-6049-AC72-756D90E764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3255</Words>
  <Characters>17905</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van Kan</dc:creator>
  <cp:lastModifiedBy>Camille Differdange</cp:lastModifiedBy>
  <cp:revision>11</cp:revision>
  <dcterms:created xsi:type="dcterms:W3CDTF">2023-10-12T09:34:00Z</dcterms:created>
  <dcterms:modified xsi:type="dcterms:W3CDTF">2023-10-13T14:52:00Z</dcterms:modified>
</cp:coreProperties>
</file>